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CF" w:rsidRPr="003F242B" w:rsidRDefault="00170002" w:rsidP="005E0B49">
      <w:pPr>
        <w:spacing w:after="0" w:line="240" w:lineRule="auto"/>
        <w:jc w:val="both"/>
        <w:rPr>
          <w:rFonts w:ascii="Arial" w:hAnsi="Arial" w:cs="Arial"/>
          <w:b/>
          <w:sz w:val="24"/>
          <w:szCs w:val="24"/>
        </w:rPr>
      </w:pPr>
      <w:r w:rsidRPr="003F242B">
        <w:rPr>
          <w:rFonts w:ascii="Arial" w:hAnsi="Arial" w:cs="Arial"/>
          <w:b/>
          <w:sz w:val="24"/>
          <w:szCs w:val="24"/>
        </w:rPr>
        <w:t>TEMA EVALUATIVO SOBRE</w:t>
      </w:r>
      <w:r w:rsidR="00247EDD" w:rsidRPr="003F242B">
        <w:rPr>
          <w:rFonts w:ascii="Arial" w:hAnsi="Arial" w:cs="Arial"/>
          <w:b/>
          <w:sz w:val="24"/>
          <w:szCs w:val="24"/>
        </w:rPr>
        <w:t xml:space="preserve"> DATOS BIBLIOGRÁFICAS</w:t>
      </w:r>
      <w:r w:rsidR="005A5D16">
        <w:rPr>
          <w:rFonts w:ascii="Arial" w:hAnsi="Arial" w:cs="Arial"/>
          <w:b/>
          <w:sz w:val="24"/>
          <w:szCs w:val="24"/>
        </w:rPr>
        <w:t>:</w:t>
      </w:r>
    </w:p>
    <w:p w:rsidR="00247EDD" w:rsidRPr="003F242B" w:rsidRDefault="00247EDD" w:rsidP="005E0B49">
      <w:pPr>
        <w:pStyle w:val="Prrafodelista"/>
        <w:numPr>
          <w:ilvl w:val="0"/>
          <w:numId w:val="2"/>
        </w:numPr>
        <w:spacing w:after="0" w:line="240" w:lineRule="auto"/>
        <w:jc w:val="both"/>
        <w:rPr>
          <w:rFonts w:ascii="Arial" w:hAnsi="Arial" w:cs="Arial"/>
          <w:b/>
          <w:sz w:val="24"/>
          <w:szCs w:val="24"/>
        </w:rPr>
      </w:pPr>
      <w:r w:rsidRPr="003F242B">
        <w:rPr>
          <w:rFonts w:ascii="Arial" w:hAnsi="Arial" w:cs="Arial"/>
          <w:b/>
          <w:sz w:val="24"/>
          <w:szCs w:val="24"/>
        </w:rPr>
        <w:t>TEMA DE CONSULTA</w:t>
      </w:r>
    </w:p>
    <w:p w:rsidR="003E63BF" w:rsidRPr="003F242B" w:rsidRDefault="003E63BF" w:rsidP="005E0B49">
      <w:pPr>
        <w:pStyle w:val="Prrafodelista"/>
        <w:spacing w:after="0" w:line="240" w:lineRule="auto"/>
        <w:jc w:val="both"/>
        <w:rPr>
          <w:rFonts w:ascii="Arial" w:hAnsi="Arial" w:cs="Arial"/>
          <w:sz w:val="24"/>
          <w:szCs w:val="24"/>
        </w:rPr>
      </w:pPr>
    </w:p>
    <w:p w:rsidR="003E63BF" w:rsidRPr="003F242B" w:rsidRDefault="003E63BF" w:rsidP="005E0B49">
      <w:pPr>
        <w:pStyle w:val="Prrafodelista"/>
        <w:spacing w:after="0" w:line="240" w:lineRule="auto"/>
        <w:jc w:val="both"/>
        <w:rPr>
          <w:rFonts w:ascii="Arial" w:hAnsi="Arial" w:cs="Arial"/>
          <w:sz w:val="24"/>
          <w:szCs w:val="24"/>
        </w:rPr>
      </w:pPr>
      <w:r w:rsidRPr="003F242B">
        <w:rPr>
          <w:rFonts w:ascii="Arial" w:hAnsi="Arial" w:cs="Arial"/>
          <w:sz w:val="24"/>
          <w:szCs w:val="24"/>
        </w:rPr>
        <w:t xml:space="preserve">Seleccione un tema libre </w:t>
      </w:r>
      <w:r w:rsidR="005F7F2F" w:rsidRPr="003F242B">
        <w:rPr>
          <w:rFonts w:ascii="Arial" w:hAnsi="Arial" w:cs="Arial"/>
          <w:sz w:val="24"/>
          <w:szCs w:val="24"/>
        </w:rPr>
        <w:t xml:space="preserve">relacionado con su carrera </w:t>
      </w:r>
      <w:r w:rsidRPr="003F242B">
        <w:rPr>
          <w:rFonts w:ascii="Arial" w:hAnsi="Arial" w:cs="Arial"/>
          <w:sz w:val="24"/>
          <w:szCs w:val="24"/>
        </w:rPr>
        <w:t xml:space="preserve">y consúltelo </w:t>
      </w:r>
      <w:r w:rsidR="00247EDD" w:rsidRPr="003F242B">
        <w:rPr>
          <w:rFonts w:ascii="Arial" w:hAnsi="Arial" w:cs="Arial"/>
          <w:sz w:val="24"/>
          <w:szCs w:val="24"/>
        </w:rPr>
        <w:t xml:space="preserve">en las </w:t>
      </w:r>
      <w:r w:rsidR="00247EDD" w:rsidRPr="003F242B">
        <w:rPr>
          <w:rFonts w:ascii="Arial" w:hAnsi="Arial" w:cs="Arial"/>
          <w:b/>
          <w:sz w:val="24"/>
          <w:szCs w:val="24"/>
          <w:u w:val="single"/>
        </w:rPr>
        <w:t>bases de datos</w:t>
      </w:r>
      <w:r w:rsidR="00982174" w:rsidRPr="003F242B">
        <w:rPr>
          <w:rFonts w:ascii="Arial" w:hAnsi="Arial" w:cs="Arial"/>
          <w:sz w:val="24"/>
          <w:szCs w:val="24"/>
        </w:rPr>
        <w:t>.</w:t>
      </w:r>
      <w:r w:rsidRPr="003F242B">
        <w:rPr>
          <w:rFonts w:ascii="Arial" w:hAnsi="Arial" w:cs="Arial"/>
          <w:sz w:val="24"/>
          <w:szCs w:val="24"/>
        </w:rPr>
        <w:t xml:space="preserve"> Copie y pegue los resúmene</w:t>
      </w:r>
      <w:r w:rsidR="00170002" w:rsidRPr="003F242B">
        <w:rPr>
          <w:rFonts w:ascii="Arial" w:hAnsi="Arial" w:cs="Arial"/>
          <w:sz w:val="24"/>
          <w:szCs w:val="24"/>
        </w:rPr>
        <w:t>s que encontró (Mínimo 3) y aplique</w:t>
      </w:r>
      <w:r w:rsidRPr="003F242B">
        <w:rPr>
          <w:rFonts w:ascii="Arial" w:hAnsi="Arial" w:cs="Arial"/>
          <w:sz w:val="24"/>
          <w:szCs w:val="24"/>
        </w:rPr>
        <w:t xml:space="preserve"> a </w:t>
      </w:r>
      <w:r w:rsidR="00A325CF" w:rsidRPr="003F242B">
        <w:rPr>
          <w:rFonts w:ascii="Arial" w:hAnsi="Arial" w:cs="Arial"/>
          <w:b/>
          <w:sz w:val="24"/>
          <w:szCs w:val="24"/>
        </w:rPr>
        <w:t>TODO</w:t>
      </w:r>
      <w:r w:rsidRPr="003F242B">
        <w:rPr>
          <w:rFonts w:ascii="Arial" w:hAnsi="Arial" w:cs="Arial"/>
          <w:sz w:val="24"/>
          <w:szCs w:val="24"/>
        </w:rPr>
        <w:t xml:space="preserve"> el documento el formato necesario para </w:t>
      </w:r>
      <w:r w:rsidR="00291CBA" w:rsidRPr="003F242B">
        <w:rPr>
          <w:rFonts w:ascii="Arial" w:hAnsi="Arial" w:cs="Arial"/>
          <w:sz w:val="24"/>
          <w:szCs w:val="24"/>
        </w:rPr>
        <w:t>la</w:t>
      </w:r>
      <w:r w:rsidR="00170002" w:rsidRPr="003F242B">
        <w:rPr>
          <w:rFonts w:ascii="Arial" w:hAnsi="Arial" w:cs="Arial"/>
          <w:sz w:val="24"/>
          <w:szCs w:val="24"/>
        </w:rPr>
        <w:t xml:space="preserve"> presentación</w:t>
      </w:r>
      <w:r w:rsidR="00291CBA" w:rsidRPr="003F242B">
        <w:rPr>
          <w:rFonts w:ascii="Arial" w:hAnsi="Arial" w:cs="Arial"/>
          <w:sz w:val="24"/>
          <w:szCs w:val="24"/>
        </w:rPr>
        <w:t xml:space="preserve"> del informe</w:t>
      </w:r>
      <w:r w:rsidRPr="003F242B">
        <w:rPr>
          <w:rFonts w:ascii="Arial" w:hAnsi="Arial" w:cs="Arial"/>
          <w:sz w:val="24"/>
          <w:szCs w:val="24"/>
        </w:rPr>
        <w:t>.</w:t>
      </w:r>
    </w:p>
    <w:p w:rsidR="00510E37" w:rsidRPr="003F242B" w:rsidRDefault="00510E37" w:rsidP="005E0B49">
      <w:pPr>
        <w:pStyle w:val="Prrafodelista"/>
        <w:spacing w:after="0" w:line="240" w:lineRule="auto"/>
        <w:jc w:val="both"/>
        <w:rPr>
          <w:rFonts w:ascii="Arial" w:hAnsi="Arial" w:cs="Arial"/>
          <w:sz w:val="24"/>
          <w:szCs w:val="24"/>
        </w:rPr>
      </w:pPr>
    </w:p>
    <w:p w:rsidR="00510E37" w:rsidRPr="003F242B" w:rsidRDefault="005562A3" w:rsidP="005E0B49">
      <w:pPr>
        <w:pStyle w:val="Prrafodelista"/>
        <w:spacing w:after="0" w:line="240" w:lineRule="auto"/>
        <w:jc w:val="both"/>
        <w:rPr>
          <w:rFonts w:ascii="Arial" w:hAnsi="Arial" w:cs="Arial"/>
          <w:b/>
          <w:sz w:val="24"/>
          <w:szCs w:val="24"/>
        </w:rPr>
      </w:pPr>
      <w:r w:rsidRPr="003F242B">
        <w:rPr>
          <w:rFonts w:ascii="Arial" w:hAnsi="Arial" w:cs="Arial"/>
          <w:b/>
          <w:sz w:val="24"/>
          <w:szCs w:val="24"/>
        </w:rPr>
        <w:t xml:space="preserve"> RESUMEN 1 </w:t>
      </w:r>
      <w:r w:rsidR="00510E37" w:rsidRPr="003F242B">
        <w:rPr>
          <w:rFonts w:ascii="Arial" w:hAnsi="Arial" w:cs="Arial"/>
          <w:b/>
          <w:sz w:val="24"/>
          <w:szCs w:val="24"/>
        </w:rPr>
        <w:t>LA ADMINISTRACIO</w:t>
      </w:r>
      <w:r w:rsidRPr="003F242B">
        <w:rPr>
          <w:rFonts w:ascii="Arial" w:hAnsi="Arial" w:cs="Arial"/>
          <w:b/>
          <w:sz w:val="24"/>
          <w:szCs w:val="24"/>
        </w:rPr>
        <w:t xml:space="preserve">N FINANCIERA </w:t>
      </w:r>
    </w:p>
    <w:p w:rsidR="005562A3" w:rsidRPr="003F242B" w:rsidRDefault="005562A3" w:rsidP="005E0B49">
      <w:pPr>
        <w:pStyle w:val="Prrafodelista"/>
        <w:spacing w:after="0" w:line="240" w:lineRule="auto"/>
        <w:jc w:val="both"/>
        <w:rPr>
          <w:rFonts w:ascii="Arial" w:hAnsi="Arial" w:cs="Arial"/>
          <w:b/>
          <w:sz w:val="24"/>
          <w:szCs w:val="24"/>
        </w:rPr>
      </w:pPr>
    </w:p>
    <w:p w:rsidR="005562A3" w:rsidRPr="003F242B" w:rsidRDefault="005562A3" w:rsidP="005E0B49">
      <w:pPr>
        <w:pStyle w:val="Prrafodelista"/>
        <w:spacing w:after="0" w:line="240" w:lineRule="auto"/>
        <w:jc w:val="both"/>
        <w:rPr>
          <w:rFonts w:ascii="Arial" w:hAnsi="Arial" w:cs="Arial"/>
          <w:sz w:val="24"/>
          <w:szCs w:val="24"/>
        </w:rPr>
      </w:pPr>
      <w:r w:rsidRPr="003F242B">
        <w:rPr>
          <w:rFonts w:ascii="Arial" w:hAnsi="Arial" w:cs="Arial"/>
          <w:sz w:val="24"/>
          <w:szCs w:val="24"/>
        </w:rPr>
        <w:t>*</w:t>
      </w:r>
      <w:r w:rsidR="00510E37" w:rsidRPr="003F242B">
        <w:rPr>
          <w:rFonts w:ascii="Arial" w:hAnsi="Arial" w:cs="Arial"/>
          <w:sz w:val="24"/>
          <w:szCs w:val="24"/>
        </w:rPr>
        <w:t xml:space="preserve">Se encarga de ciertos aspectos específicos de una organización que varían de acuerdo con la naturaleza de acuerdo con la naturaleza de cada una de estas funciones, las funciones </w:t>
      </w:r>
      <w:r w:rsidRPr="003F242B">
        <w:rPr>
          <w:rFonts w:ascii="Arial" w:hAnsi="Arial" w:cs="Arial"/>
          <w:sz w:val="24"/>
          <w:szCs w:val="24"/>
        </w:rPr>
        <w:t>más</w:t>
      </w:r>
      <w:r w:rsidR="00510E37" w:rsidRPr="003F242B">
        <w:rPr>
          <w:rFonts w:ascii="Arial" w:hAnsi="Arial" w:cs="Arial"/>
          <w:sz w:val="24"/>
          <w:szCs w:val="24"/>
        </w:rPr>
        <w:t xml:space="preserve"> básicas que desarrolla la Administración Financiera son: La Inversión, El Financiamiento y las decisiones sobre los di</w:t>
      </w:r>
      <w:r w:rsidRPr="003F242B">
        <w:rPr>
          <w:rFonts w:ascii="Arial" w:hAnsi="Arial" w:cs="Arial"/>
          <w:sz w:val="24"/>
          <w:szCs w:val="24"/>
        </w:rPr>
        <w:t xml:space="preserve">videndos de una organización. </w:t>
      </w:r>
    </w:p>
    <w:p w:rsidR="00510E37" w:rsidRPr="003F242B" w:rsidRDefault="005562A3" w:rsidP="005E0B49">
      <w:pPr>
        <w:pStyle w:val="Prrafodelista"/>
        <w:spacing w:after="0" w:line="240" w:lineRule="auto"/>
        <w:jc w:val="both"/>
        <w:rPr>
          <w:rFonts w:ascii="Arial" w:hAnsi="Arial" w:cs="Arial"/>
          <w:sz w:val="24"/>
          <w:szCs w:val="24"/>
        </w:rPr>
      </w:pPr>
      <w:r w:rsidRPr="003F242B">
        <w:rPr>
          <w:rFonts w:ascii="Arial" w:hAnsi="Arial" w:cs="Arial"/>
          <w:sz w:val="24"/>
          <w:szCs w:val="24"/>
        </w:rPr>
        <w:t>*</w:t>
      </w:r>
      <w:r w:rsidR="00510E37" w:rsidRPr="003F242B">
        <w:rPr>
          <w:rFonts w:ascii="Arial" w:hAnsi="Arial" w:cs="Arial"/>
          <w:sz w:val="24"/>
          <w:szCs w:val="24"/>
        </w:rPr>
        <w:t>La Administración financiera es el área de la Administración que cuida de los recursos financieros de la empresa. La Administración Financiera se centra en dos aspectos importantes de los recursos financieros como lo son la rentabilidad y la liquidez. Esto significa que la Administración Financiera busca hacer que los recursos financieros sean lucrativos y líquidos al</w:t>
      </w:r>
      <w:r w:rsidRPr="003F242B">
        <w:rPr>
          <w:rFonts w:ascii="Arial" w:hAnsi="Arial" w:cs="Arial"/>
          <w:sz w:val="24"/>
          <w:szCs w:val="24"/>
        </w:rPr>
        <w:t xml:space="preserve"> mismo tiempo.</w:t>
      </w:r>
    </w:p>
    <w:p w:rsidR="005562A3" w:rsidRPr="003F242B" w:rsidRDefault="005562A3" w:rsidP="005E0B49">
      <w:pPr>
        <w:pStyle w:val="Prrafodelista"/>
        <w:spacing w:after="0" w:line="240" w:lineRule="auto"/>
        <w:jc w:val="both"/>
        <w:rPr>
          <w:rFonts w:ascii="Arial" w:hAnsi="Arial" w:cs="Arial"/>
          <w:sz w:val="24"/>
          <w:szCs w:val="24"/>
        </w:rPr>
      </w:pPr>
    </w:p>
    <w:p w:rsidR="005562A3" w:rsidRPr="003F242B" w:rsidRDefault="005562A3" w:rsidP="005E0B49">
      <w:pPr>
        <w:shd w:val="clear" w:color="auto" w:fill="FFFFFF"/>
        <w:spacing w:before="100" w:beforeAutospacing="1" w:after="100" w:afterAutospacing="1" w:line="240" w:lineRule="auto"/>
        <w:jc w:val="both"/>
        <w:rPr>
          <w:rFonts w:ascii="Arial" w:hAnsi="Arial" w:cs="Arial"/>
          <w:b/>
          <w:sz w:val="24"/>
          <w:szCs w:val="24"/>
        </w:rPr>
      </w:pPr>
      <w:r w:rsidRPr="003F242B">
        <w:rPr>
          <w:rFonts w:ascii="Arial" w:hAnsi="Arial" w:cs="Arial"/>
          <w:b/>
          <w:sz w:val="24"/>
          <w:szCs w:val="24"/>
        </w:rPr>
        <w:t xml:space="preserve">RESUMEN 2  </w:t>
      </w:r>
      <w:r w:rsidR="003F242B" w:rsidRPr="003F242B">
        <w:rPr>
          <w:rFonts w:ascii="Arial" w:hAnsi="Arial" w:cs="Arial"/>
          <w:b/>
          <w:sz w:val="24"/>
          <w:szCs w:val="24"/>
        </w:rPr>
        <w:t>LEGISLACION LABORAL, SECTOR INFORMAL Y PRODUCTIVIDAD   MULTIFACTORIAL  EN MEXICO</w:t>
      </w:r>
      <w:r w:rsidRPr="003F242B">
        <w:rPr>
          <w:rFonts w:ascii="Arial" w:eastAsia="Arial Unicode MS" w:hAnsi="Arial" w:cs="Arial"/>
          <w:b/>
          <w:color w:val="5C5C5C"/>
          <w:sz w:val="24"/>
          <w:szCs w:val="24"/>
        </w:rPr>
        <w:br/>
      </w:r>
    </w:p>
    <w:p w:rsidR="005562A3" w:rsidRPr="003F242B" w:rsidRDefault="005562A3" w:rsidP="005E0B49">
      <w:pPr>
        <w:pStyle w:val="Prrafodelista"/>
        <w:spacing w:after="0" w:line="240" w:lineRule="auto"/>
        <w:jc w:val="both"/>
        <w:rPr>
          <w:rFonts w:ascii="Arial" w:hAnsi="Arial" w:cs="Arial"/>
          <w:sz w:val="24"/>
          <w:szCs w:val="24"/>
        </w:rPr>
      </w:pPr>
    </w:p>
    <w:p w:rsidR="005562A3" w:rsidRPr="003F242B" w:rsidRDefault="005562A3" w:rsidP="005E0B49">
      <w:pPr>
        <w:shd w:val="clear" w:color="auto" w:fill="FFFFFF"/>
        <w:spacing w:after="135" w:line="355" w:lineRule="atLeast"/>
        <w:jc w:val="both"/>
        <w:textAlignment w:val="baseline"/>
        <w:rPr>
          <w:rFonts w:ascii="Arial" w:eastAsia="Times New Roman" w:hAnsi="Arial" w:cs="Arial"/>
          <w:color w:val="2E2E2E"/>
          <w:sz w:val="24"/>
          <w:szCs w:val="24"/>
          <w:lang w:eastAsia="es-CO"/>
        </w:rPr>
      </w:pPr>
      <w:r w:rsidRPr="003F242B">
        <w:rPr>
          <w:rFonts w:ascii="Arial" w:eastAsia="Times New Roman" w:hAnsi="Arial" w:cs="Arial"/>
          <w:color w:val="2E2E2E"/>
          <w:sz w:val="24"/>
          <w:szCs w:val="24"/>
          <w:lang w:eastAsia="es-CO"/>
        </w:rPr>
        <w:t xml:space="preserve">Se examinan las rigideces de la legislación laboral de México y su relación con los niveles de informalidad y de productividad multifactorial. Se encuentra que las regulaciones sobre contratación y despido imponen acentuadas rigideces a la movilidad laboral en comparación con las legislaciones de otros países. En contraste, las normas sobre la acción sindical y los salarios mínimos en la actualidad tienen muy escasos efectos coercitivos sobre la operación del mercado de trabajo de México. Las pruebas estadísticas aportadas indican, además, que la legislación contribuye a la permanencia en el largo plazo del sector informal, más allá de los vaivenes del ciclo económico, si además se tiene en cuenta la relevancia de factores ajenos a la legislación, que limitan la capacidad de las instituciones para obligar su cumplimiento y garantizar la gobernabilidad. Por ello, se concluye, es muy poco probable que modificaciones a la legislación laboral, por sí solas, reduzcan significativamente la </w:t>
      </w:r>
      <w:proofErr w:type="gramStart"/>
      <w:r w:rsidRPr="003F242B">
        <w:rPr>
          <w:rFonts w:ascii="Arial" w:eastAsia="Times New Roman" w:hAnsi="Arial" w:cs="Arial"/>
          <w:color w:val="2E2E2E"/>
          <w:sz w:val="24"/>
          <w:szCs w:val="24"/>
          <w:lang w:eastAsia="es-CO"/>
        </w:rPr>
        <w:t>informalidad</w:t>
      </w:r>
      <w:proofErr w:type="gramEnd"/>
      <w:r w:rsidRPr="003F242B">
        <w:rPr>
          <w:rFonts w:ascii="Arial" w:eastAsia="Times New Roman" w:hAnsi="Arial" w:cs="Arial"/>
          <w:color w:val="2E2E2E"/>
          <w:sz w:val="24"/>
          <w:szCs w:val="24"/>
          <w:lang w:eastAsia="es-CO"/>
        </w:rPr>
        <w:t xml:space="preserve">, acrecienten la eficiencia del mercado de trabajo y contribuyan de manera sustantiva a mejorar los niveles de productividad multifactorial de la economía mexicana, en </w:t>
      </w:r>
      <w:r w:rsidRPr="003F242B">
        <w:rPr>
          <w:rFonts w:ascii="Arial" w:eastAsia="Times New Roman" w:hAnsi="Arial" w:cs="Arial"/>
          <w:color w:val="2E2E2E"/>
          <w:sz w:val="24"/>
          <w:szCs w:val="24"/>
          <w:lang w:eastAsia="es-CO"/>
        </w:rPr>
        <w:lastRenderedPageBreak/>
        <w:t xml:space="preserve">ausencia de un proceso comprensivo de modernización institucional y </w:t>
      </w:r>
      <w:r w:rsidR="003F242B" w:rsidRPr="003F242B">
        <w:rPr>
          <w:rFonts w:ascii="Arial" w:eastAsia="Times New Roman" w:hAnsi="Arial" w:cs="Arial"/>
          <w:color w:val="2E2E2E"/>
          <w:sz w:val="24"/>
          <w:szCs w:val="24"/>
          <w:lang w:eastAsia="es-CO"/>
        </w:rPr>
        <w:t>tecnológica</w:t>
      </w:r>
      <w:r w:rsidRPr="003F242B">
        <w:rPr>
          <w:rFonts w:ascii="Arial" w:eastAsia="Times New Roman" w:hAnsi="Arial" w:cs="Arial"/>
          <w:color w:val="2E2E2E"/>
          <w:sz w:val="24"/>
          <w:szCs w:val="24"/>
          <w:lang w:eastAsia="es-CO"/>
        </w:rPr>
        <w:t xml:space="preserve"> de nuestra economía.</w:t>
      </w:r>
    </w:p>
    <w:p w:rsidR="005562A3" w:rsidRDefault="005562A3" w:rsidP="005E0B49">
      <w:pPr>
        <w:pStyle w:val="Prrafodelista"/>
        <w:spacing w:after="0" w:line="240" w:lineRule="auto"/>
        <w:jc w:val="both"/>
        <w:rPr>
          <w:rFonts w:ascii="Arial" w:hAnsi="Arial" w:cs="Arial"/>
          <w:sz w:val="24"/>
          <w:szCs w:val="24"/>
        </w:rPr>
      </w:pPr>
    </w:p>
    <w:p w:rsidR="003F242B" w:rsidRPr="003F242B" w:rsidRDefault="003F242B" w:rsidP="005E0B49">
      <w:pPr>
        <w:pStyle w:val="Prrafodelista"/>
        <w:spacing w:after="0" w:line="240" w:lineRule="auto"/>
        <w:jc w:val="both"/>
        <w:rPr>
          <w:rFonts w:ascii="Arial" w:hAnsi="Arial" w:cs="Arial"/>
          <w:b/>
          <w:sz w:val="24"/>
          <w:szCs w:val="24"/>
        </w:rPr>
      </w:pPr>
      <w:r w:rsidRPr="003F242B">
        <w:rPr>
          <w:rFonts w:ascii="Arial" w:hAnsi="Arial" w:cs="Arial"/>
          <w:b/>
          <w:sz w:val="24"/>
          <w:szCs w:val="24"/>
        </w:rPr>
        <w:t>RESUMEN 3 CONTABILIDAD Y NEGOCIOS</w:t>
      </w:r>
    </w:p>
    <w:p w:rsidR="003F242B" w:rsidRDefault="003F242B" w:rsidP="005E0B49">
      <w:pPr>
        <w:pStyle w:val="Prrafodelista"/>
        <w:spacing w:after="0" w:line="240" w:lineRule="auto"/>
        <w:jc w:val="both"/>
        <w:rPr>
          <w:rFonts w:ascii="Arial" w:hAnsi="Arial" w:cs="Arial"/>
          <w:sz w:val="24"/>
          <w:szCs w:val="24"/>
        </w:rPr>
      </w:pPr>
    </w:p>
    <w:p w:rsidR="003F242B" w:rsidRDefault="003F242B" w:rsidP="005E0B49">
      <w:pPr>
        <w:pStyle w:val="Prrafodelista"/>
        <w:spacing w:after="0" w:line="240" w:lineRule="auto"/>
        <w:jc w:val="both"/>
        <w:rPr>
          <w:rFonts w:ascii="Arial" w:hAnsi="Arial" w:cs="Arial"/>
          <w:sz w:val="24"/>
          <w:szCs w:val="24"/>
        </w:rPr>
      </w:pPr>
      <w:r w:rsidRPr="003F242B">
        <w:rPr>
          <w:rFonts w:ascii="Arial" w:hAnsi="Arial" w:cs="Arial"/>
          <w:sz w:val="24"/>
          <w:szCs w:val="24"/>
        </w:rPr>
        <w:t xml:space="preserve">Contabilidad y desarrollo económico: un tema de </w:t>
      </w:r>
      <w:r w:rsidR="003C3E0C" w:rsidRPr="003F242B">
        <w:rPr>
          <w:rFonts w:ascii="Arial" w:hAnsi="Arial" w:cs="Arial"/>
          <w:sz w:val="24"/>
          <w:szCs w:val="24"/>
        </w:rPr>
        <w:t>produjo</w:t>
      </w:r>
      <w:r w:rsidRPr="003F242B">
        <w:rPr>
          <w:rFonts w:ascii="Arial" w:hAnsi="Arial" w:cs="Arial"/>
          <w:sz w:val="24"/>
          <w:szCs w:val="24"/>
        </w:rPr>
        <w:t xml:space="preserve"> calado A lo largo de su devenir histórico, la Contabilidad se ha visto influenciada por el entorno socioeconómico en el que se desenvuelve, de manera que ha adaptado sus planteamientos para adecuarse a los cambios en dicho entorno. Esta evolución evidencia, en definitiva, su vinculación y capacidad de servicio en relación con un entorno cambiante, que condiciona, motiva y, en última instancia, determina su trayectoria. Esta relación entre entorno y Contabilidad está sobradamente aceptada en la doctrina contable. Buena prueba de ello, por sólo aportar un solo botón de muestra, es su utilización en la investigación en Contabilidad Internacional, cuando se busca analizar las diferencias entre los distintos sistemas contables a la luz de los condicionantes del entorno en el que actúan, como instrumento para establecer su clasificación, y para medir las distancias entre ellos. El efecto del entorno en la Contabilidad, digo, está sobradamente probado y aceptado. Pero creo que todavía podemos ir más allá, afirmando la relación inversa: la Contabilidad ha influido e influye en el medio en el que se desenvuelve, condicionando y, por qué no, impulsando su configuración y su crecimiento. Existe, por tanto, una relación mutua, de causa a efecto y de efecto a causa, entre Contabilidad y entorno, de manera que los cambios en éste último inciden en nuestra disciplina pero, al mismo tiempo, la Contabilidad influye, con sus planteamientos, en la realidad socioeconómica que la rodea.</w:t>
      </w:r>
    </w:p>
    <w:p w:rsidR="00AE06B8" w:rsidRPr="00AE06B8" w:rsidRDefault="00AE06B8" w:rsidP="005E0B49">
      <w:pPr>
        <w:pStyle w:val="Prrafodelista"/>
        <w:spacing w:after="0" w:line="240" w:lineRule="auto"/>
        <w:jc w:val="both"/>
        <w:rPr>
          <w:rFonts w:ascii="Arial" w:hAnsi="Arial" w:cs="Arial"/>
          <w:b/>
          <w:sz w:val="24"/>
          <w:szCs w:val="24"/>
        </w:rPr>
      </w:pPr>
    </w:p>
    <w:p w:rsidR="00AE06B8" w:rsidRPr="00AE06B8" w:rsidRDefault="00AE06B8" w:rsidP="005E0B49">
      <w:pPr>
        <w:pStyle w:val="Prrafodelista"/>
        <w:spacing w:after="0" w:line="240" w:lineRule="auto"/>
        <w:jc w:val="both"/>
        <w:rPr>
          <w:rFonts w:ascii="Arial" w:hAnsi="Arial" w:cs="Arial"/>
          <w:b/>
          <w:sz w:val="24"/>
          <w:szCs w:val="24"/>
        </w:rPr>
      </w:pPr>
      <w:r w:rsidRPr="00AE06B8">
        <w:rPr>
          <w:rFonts w:ascii="Arial" w:hAnsi="Arial" w:cs="Arial"/>
          <w:b/>
          <w:sz w:val="24"/>
          <w:szCs w:val="24"/>
        </w:rPr>
        <w:t>RESUMEN 4 FINANZAS EN POCAS PALABRAS</w:t>
      </w:r>
    </w:p>
    <w:p w:rsidR="00AE06B8" w:rsidRDefault="00AE06B8" w:rsidP="005E0B49">
      <w:pPr>
        <w:pStyle w:val="Prrafodelista"/>
        <w:spacing w:after="0" w:line="240" w:lineRule="auto"/>
        <w:jc w:val="both"/>
        <w:rPr>
          <w:rFonts w:ascii="Arial" w:hAnsi="Arial" w:cs="Arial"/>
          <w:sz w:val="24"/>
          <w:szCs w:val="24"/>
        </w:rPr>
      </w:pPr>
    </w:p>
    <w:p w:rsidR="00AE06B8" w:rsidRDefault="00AE06B8" w:rsidP="005E0B49">
      <w:pPr>
        <w:pStyle w:val="Prrafodelista"/>
        <w:spacing w:after="0" w:line="240" w:lineRule="auto"/>
        <w:jc w:val="both"/>
        <w:rPr>
          <w:rFonts w:ascii="Arial" w:hAnsi="Arial" w:cs="Arial"/>
          <w:sz w:val="24"/>
          <w:szCs w:val="24"/>
        </w:rPr>
      </w:pPr>
    </w:p>
    <w:p w:rsidR="00AE06B8" w:rsidRPr="00AE06B8" w:rsidRDefault="00AE06B8" w:rsidP="005E0B49">
      <w:pPr>
        <w:pStyle w:val="Prrafodelista"/>
        <w:spacing w:after="0" w:line="240" w:lineRule="auto"/>
        <w:jc w:val="both"/>
        <w:rPr>
          <w:rFonts w:ascii="Arial" w:hAnsi="Arial" w:cs="Arial"/>
          <w:sz w:val="24"/>
          <w:szCs w:val="24"/>
        </w:rPr>
      </w:pPr>
      <w:r w:rsidRPr="00AE06B8">
        <w:rPr>
          <w:rFonts w:ascii="Arial" w:hAnsi="Arial" w:cs="Arial"/>
          <w:sz w:val="24"/>
          <w:szCs w:val="24"/>
          <w:lang w:val="es-ES"/>
        </w:rPr>
        <w:t>Se trata de un libro de introducción práctica a las finanzas. Su principal objetivo es el de combinar la teoría esencial (financiera) con la aplicación del mundo real mediante capítulos cortos y claros para ayudarte a encontrar lo que quieres y centrar tu atención. Y como las hojas de cálculo se han convertido en una herramienta indispensable para el mundo financiero, este libro muestra también la forma de implementar estas técnicas en Excel. El autor consigue rellenar un importante vacío existente en ese ámbito para los lectores que no estando familiarizados con las, a menudo complejas, técnicas matemáticas presentes en los modelos financieros, estén interesados en entender cuáles son las distintas fuentes de riesgo que se pueden cubrir con los activos financieros existentes en el mercado, o deseen conocer los distintos modelos de valoración tanto para las acciones como para los activos de renta fija, o quieran tener unas nociones básicas y muy aplicadas sobre la utilidad de los distintos activos derivados (opciones, futuros y forwards).</w:t>
      </w:r>
    </w:p>
    <w:p w:rsidR="005562A3" w:rsidRPr="003F242B" w:rsidRDefault="005562A3" w:rsidP="005E0B49">
      <w:pPr>
        <w:pStyle w:val="Prrafodelista"/>
        <w:spacing w:after="0" w:line="240" w:lineRule="auto"/>
        <w:jc w:val="both"/>
        <w:rPr>
          <w:rFonts w:ascii="Arial" w:hAnsi="Arial" w:cs="Arial"/>
          <w:sz w:val="24"/>
          <w:szCs w:val="24"/>
        </w:rPr>
      </w:pPr>
    </w:p>
    <w:p w:rsidR="005562A3" w:rsidRPr="003F242B" w:rsidRDefault="005562A3" w:rsidP="005E0B49">
      <w:pPr>
        <w:pStyle w:val="Prrafodelista"/>
        <w:spacing w:after="0" w:line="240" w:lineRule="auto"/>
        <w:jc w:val="both"/>
        <w:rPr>
          <w:rFonts w:ascii="Arial" w:hAnsi="Arial" w:cs="Arial"/>
          <w:sz w:val="24"/>
          <w:szCs w:val="24"/>
        </w:rPr>
      </w:pPr>
    </w:p>
    <w:p w:rsidR="005562A3" w:rsidRPr="003F242B" w:rsidRDefault="005562A3" w:rsidP="005E0B49">
      <w:pPr>
        <w:pStyle w:val="Prrafodelista"/>
        <w:spacing w:after="0" w:line="240" w:lineRule="auto"/>
        <w:jc w:val="both"/>
        <w:rPr>
          <w:rFonts w:ascii="Arial" w:hAnsi="Arial" w:cs="Arial"/>
          <w:sz w:val="24"/>
          <w:szCs w:val="24"/>
        </w:rPr>
      </w:pPr>
    </w:p>
    <w:p w:rsidR="00247EDD" w:rsidRPr="003F242B" w:rsidRDefault="00982174" w:rsidP="005E0B49">
      <w:pPr>
        <w:pStyle w:val="Prrafodelista"/>
        <w:numPr>
          <w:ilvl w:val="0"/>
          <w:numId w:val="2"/>
        </w:numPr>
        <w:spacing w:after="0" w:line="240" w:lineRule="auto"/>
        <w:jc w:val="both"/>
        <w:rPr>
          <w:rFonts w:ascii="Arial" w:hAnsi="Arial" w:cs="Arial"/>
          <w:b/>
          <w:sz w:val="24"/>
          <w:szCs w:val="24"/>
        </w:rPr>
      </w:pPr>
      <w:r w:rsidRPr="003F242B">
        <w:rPr>
          <w:rFonts w:ascii="Arial" w:hAnsi="Arial" w:cs="Arial"/>
          <w:b/>
          <w:sz w:val="24"/>
          <w:szCs w:val="24"/>
        </w:rPr>
        <w:t>BASES DE DATOS CONSULTADAS</w:t>
      </w:r>
    </w:p>
    <w:p w:rsidR="00982174" w:rsidRDefault="003E63BF" w:rsidP="005E0B49">
      <w:pPr>
        <w:spacing w:after="0" w:line="240" w:lineRule="auto"/>
        <w:ind w:left="708"/>
        <w:jc w:val="both"/>
        <w:rPr>
          <w:rFonts w:ascii="Arial" w:hAnsi="Arial" w:cs="Arial"/>
          <w:color w:val="FF0000"/>
          <w:sz w:val="24"/>
          <w:szCs w:val="24"/>
        </w:rPr>
      </w:pPr>
      <w:r w:rsidRPr="003F242B">
        <w:rPr>
          <w:rFonts w:ascii="Arial" w:hAnsi="Arial" w:cs="Arial"/>
          <w:sz w:val="24"/>
          <w:szCs w:val="24"/>
        </w:rPr>
        <w:t>En la siguiente Tabla coloque la Base de Datos que utilizo y la referencia bibliográfica</w:t>
      </w:r>
      <w:r w:rsidR="00B05CE1" w:rsidRPr="003F242B">
        <w:rPr>
          <w:rFonts w:ascii="Arial" w:hAnsi="Arial" w:cs="Arial"/>
          <w:sz w:val="24"/>
          <w:szCs w:val="24"/>
        </w:rPr>
        <w:t>.</w:t>
      </w:r>
      <w:r w:rsidR="00D34B3E" w:rsidRPr="003F242B">
        <w:rPr>
          <w:rFonts w:ascii="Arial" w:hAnsi="Arial" w:cs="Arial"/>
          <w:sz w:val="24"/>
          <w:szCs w:val="24"/>
        </w:rPr>
        <w:t xml:space="preserve"> </w:t>
      </w:r>
    </w:p>
    <w:p w:rsidR="00904663" w:rsidRPr="003F242B" w:rsidRDefault="00904663" w:rsidP="005E0B49">
      <w:pPr>
        <w:spacing w:after="0" w:line="240" w:lineRule="auto"/>
        <w:ind w:left="708"/>
        <w:jc w:val="both"/>
        <w:rPr>
          <w:rFonts w:ascii="Arial" w:hAnsi="Arial" w:cs="Arial"/>
          <w:color w:val="FF0000"/>
          <w:sz w:val="24"/>
          <w:szCs w:val="24"/>
        </w:rPr>
      </w:pPr>
    </w:p>
    <w:p w:rsidR="003E63BF" w:rsidRPr="003F242B" w:rsidRDefault="003E63BF" w:rsidP="005E0B49">
      <w:pPr>
        <w:pStyle w:val="Sinespaciado"/>
        <w:jc w:val="both"/>
        <w:rPr>
          <w:rFonts w:ascii="Arial" w:hAnsi="Arial" w:cs="Arial"/>
          <w:sz w:val="24"/>
          <w:szCs w:val="24"/>
        </w:rPr>
      </w:pPr>
      <w:r w:rsidRPr="003F242B">
        <w:rPr>
          <w:rFonts w:ascii="Arial" w:hAnsi="Arial" w:cs="Arial"/>
          <w:sz w:val="24"/>
          <w:szCs w:val="24"/>
        </w:rPr>
        <w:t xml:space="preserve">Tabla 1. </w:t>
      </w:r>
      <w:r w:rsidRPr="003F242B">
        <w:rPr>
          <w:rFonts w:ascii="Arial" w:hAnsi="Arial" w:cs="Arial"/>
          <w:b/>
          <w:sz w:val="24"/>
          <w:szCs w:val="24"/>
        </w:rPr>
        <w:t>Bases de Datos utilizadas y referencias bibliográficas</w:t>
      </w:r>
    </w:p>
    <w:tbl>
      <w:tblPr>
        <w:tblStyle w:val="Tablaconcuadrcula"/>
        <w:tblW w:w="5000" w:type="pct"/>
        <w:jc w:val="center"/>
        <w:tblLook w:val="04A0"/>
      </w:tblPr>
      <w:tblGrid>
        <w:gridCol w:w="4670"/>
        <w:gridCol w:w="5518"/>
      </w:tblGrid>
      <w:tr w:rsidR="00982174" w:rsidRPr="003F242B" w:rsidTr="004A1A4D">
        <w:trPr>
          <w:jc w:val="center"/>
        </w:trPr>
        <w:tc>
          <w:tcPr>
            <w:tcW w:w="2292" w:type="pct"/>
          </w:tcPr>
          <w:p w:rsidR="00982174" w:rsidRPr="003F242B" w:rsidRDefault="00982174" w:rsidP="005E0B49">
            <w:pPr>
              <w:pStyle w:val="Sinespaciado"/>
              <w:jc w:val="both"/>
              <w:rPr>
                <w:rFonts w:ascii="Arial" w:hAnsi="Arial" w:cs="Arial"/>
                <w:b/>
                <w:sz w:val="24"/>
                <w:szCs w:val="24"/>
              </w:rPr>
            </w:pPr>
            <w:r w:rsidRPr="003F242B">
              <w:rPr>
                <w:rFonts w:ascii="Arial" w:hAnsi="Arial" w:cs="Arial"/>
                <w:b/>
                <w:sz w:val="24"/>
                <w:szCs w:val="24"/>
              </w:rPr>
              <w:t>BASE DE DATOS</w:t>
            </w:r>
          </w:p>
        </w:tc>
        <w:tc>
          <w:tcPr>
            <w:tcW w:w="2708" w:type="pct"/>
          </w:tcPr>
          <w:p w:rsidR="00982174" w:rsidRPr="003F242B" w:rsidRDefault="00982174" w:rsidP="005E0B49">
            <w:pPr>
              <w:pStyle w:val="Sinespaciado"/>
              <w:jc w:val="both"/>
              <w:rPr>
                <w:rFonts w:ascii="Arial" w:hAnsi="Arial" w:cs="Arial"/>
                <w:b/>
                <w:sz w:val="24"/>
                <w:szCs w:val="24"/>
              </w:rPr>
            </w:pPr>
            <w:r w:rsidRPr="003F242B">
              <w:rPr>
                <w:rFonts w:ascii="Arial" w:hAnsi="Arial" w:cs="Arial"/>
                <w:b/>
                <w:sz w:val="24"/>
                <w:szCs w:val="24"/>
              </w:rPr>
              <w:t xml:space="preserve">Cita Bibliográfica de libros  y artículos de revistas </w:t>
            </w:r>
          </w:p>
        </w:tc>
      </w:tr>
      <w:tr w:rsidR="00982174" w:rsidRPr="005A5D16" w:rsidTr="004A1A4D">
        <w:trPr>
          <w:jc w:val="center"/>
        </w:trPr>
        <w:tc>
          <w:tcPr>
            <w:tcW w:w="2292" w:type="pct"/>
          </w:tcPr>
          <w:p w:rsidR="00982174" w:rsidRPr="003F242B" w:rsidRDefault="005562A3" w:rsidP="005E0B49">
            <w:pPr>
              <w:pStyle w:val="Sinespaciado"/>
              <w:jc w:val="both"/>
              <w:rPr>
                <w:rFonts w:ascii="Arial" w:hAnsi="Arial" w:cs="Arial"/>
                <w:sz w:val="24"/>
                <w:szCs w:val="24"/>
              </w:rPr>
            </w:pPr>
            <w:r w:rsidRPr="003F242B">
              <w:rPr>
                <w:rFonts w:ascii="Arial" w:hAnsi="Arial" w:cs="Arial"/>
                <w:noProof/>
                <w:sz w:val="24"/>
                <w:szCs w:val="24"/>
                <w:lang w:val="es-ES" w:eastAsia="es-ES"/>
              </w:rPr>
              <w:drawing>
                <wp:inline distT="0" distB="0" distL="0" distR="0">
                  <wp:extent cx="2762250" cy="2095500"/>
                  <wp:effectExtent l="0" t="0" r="0" b="0"/>
                  <wp:docPr id="2" name="Imagen 2" descr="http://biblioteca.itm.edu.co/imagenes/base-de-datos/e-libro_log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teca.itm.edu.co/imagenes/base-de-datos/e-libro_logo-we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2095500"/>
                          </a:xfrm>
                          <a:prstGeom prst="rect">
                            <a:avLst/>
                          </a:prstGeom>
                          <a:noFill/>
                          <a:ln>
                            <a:noFill/>
                          </a:ln>
                        </pic:spPr>
                      </pic:pic>
                    </a:graphicData>
                  </a:graphic>
                </wp:inline>
              </w:drawing>
            </w:r>
          </w:p>
        </w:tc>
        <w:tc>
          <w:tcPr>
            <w:tcW w:w="2708" w:type="pct"/>
          </w:tcPr>
          <w:p w:rsidR="005562A3" w:rsidRPr="005A5D16" w:rsidRDefault="005562A3" w:rsidP="005E0B49">
            <w:pPr>
              <w:jc w:val="both"/>
              <w:rPr>
                <w:rFonts w:ascii="Arial" w:hAnsi="Arial" w:cs="Arial"/>
                <w:sz w:val="24"/>
                <w:szCs w:val="24"/>
                <w:lang w:val="en-US"/>
              </w:rPr>
            </w:pPr>
            <w:proofErr w:type="spellStart"/>
            <w:r w:rsidRPr="003F242B">
              <w:rPr>
                <w:rFonts w:ascii="Arial" w:hAnsi="Arial" w:cs="Arial"/>
                <w:sz w:val="24"/>
                <w:szCs w:val="24"/>
              </w:rPr>
              <w:t>Noetzlin</w:t>
            </w:r>
            <w:proofErr w:type="spellEnd"/>
            <w:r w:rsidRPr="003F242B">
              <w:rPr>
                <w:rFonts w:ascii="Arial" w:hAnsi="Arial" w:cs="Arial"/>
                <w:sz w:val="24"/>
                <w:szCs w:val="24"/>
              </w:rPr>
              <w:t xml:space="preserve">, María, and Barroso, Paola. Administración financiera. Argentina: El Cid Editor | apuntes, 2009. </w:t>
            </w:r>
            <w:proofErr w:type="spellStart"/>
            <w:r w:rsidRPr="005A5D16">
              <w:rPr>
                <w:rFonts w:ascii="Arial" w:hAnsi="Arial" w:cs="Arial"/>
                <w:sz w:val="24"/>
                <w:szCs w:val="24"/>
                <w:lang w:val="en-US"/>
              </w:rPr>
              <w:t>ProQuest</w:t>
            </w:r>
            <w:proofErr w:type="spellEnd"/>
            <w:r w:rsidRPr="005A5D16">
              <w:rPr>
                <w:rFonts w:ascii="Arial" w:hAnsi="Arial" w:cs="Arial"/>
                <w:sz w:val="24"/>
                <w:szCs w:val="24"/>
                <w:lang w:val="en-US"/>
              </w:rPr>
              <w:t xml:space="preserve"> </w:t>
            </w:r>
            <w:proofErr w:type="spellStart"/>
            <w:r w:rsidRPr="005A5D16">
              <w:rPr>
                <w:rFonts w:ascii="Arial" w:hAnsi="Arial" w:cs="Arial"/>
                <w:sz w:val="24"/>
                <w:szCs w:val="24"/>
                <w:lang w:val="en-US"/>
              </w:rPr>
              <w:t>ebrary</w:t>
            </w:r>
            <w:proofErr w:type="spellEnd"/>
            <w:r w:rsidRPr="005A5D16">
              <w:rPr>
                <w:rFonts w:ascii="Arial" w:hAnsi="Arial" w:cs="Arial"/>
                <w:sz w:val="24"/>
                <w:szCs w:val="24"/>
                <w:lang w:val="en-US"/>
              </w:rPr>
              <w:t>. Web. 26 October 2015.</w:t>
            </w:r>
          </w:p>
          <w:p w:rsidR="005562A3" w:rsidRPr="005A5D16" w:rsidRDefault="005562A3" w:rsidP="005E0B49">
            <w:pPr>
              <w:jc w:val="both"/>
              <w:rPr>
                <w:rFonts w:ascii="Arial" w:hAnsi="Arial" w:cs="Arial"/>
                <w:sz w:val="24"/>
                <w:szCs w:val="24"/>
                <w:lang w:val="en-US"/>
              </w:rPr>
            </w:pPr>
            <w:r w:rsidRPr="005A5D16">
              <w:rPr>
                <w:rFonts w:ascii="Arial" w:hAnsi="Arial" w:cs="Arial"/>
                <w:sz w:val="24"/>
                <w:szCs w:val="24"/>
                <w:lang w:val="en-US"/>
              </w:rPr>
              <w:t xml:space="preserve">Copyright © 2009. El Cid Editor | </w:t>
            </w:r>
            <w:proofErr w:type="spellStart"/>
            <w:r w:rsidRPr="005A5D16">
              <w:rPr>
                <w:rFonts w:ascii="Arial" w:hAnsi="Arial" w:cs="Arial"/>
                <w:sz w:val="24"/>
                <w:szCs w:val="24"/>
                <w:lang w:val="en-US"/>
              </w:rPr>
              <w:t>apuntes</w:t>
            </w:r>
            <w:proofErr w:type="spellEnd"/>
            <w:r w:rsidRPr="005A5D16">
              <w:rPr>
                <w:rFonts w:ascii="Arial" w:hAnsi="Arial" w:cs="Arial"/>
                <w:sz w:val="24"/>
                <w:szCs w:val="24"/>
                <w:lang w:val="en-US"/>
              </w:rPr>
              <w:t>. All rights reserved.</w:t>
            </w:r>
          </w:p>
          <w:p w:rsidR="00982174" w:rsidRPr="005A5D16" w:rsidRDefault="00982174" w:rsidP="005E0B49">
            <w:pPr>
              <w:pStyle w:val="Sinespaciado"/>
              <w:jc w:val="both"/>
              <w:rPr>
                <w:rFonts w:ascii="Arial" w:hAnsi="Arial" w:cs="Arial"/>
                <w:sz w:val="24"/>
                <w:szCs w:val="24"/>
                <w:lang w:val="en-US"/>
              </w:rPr>
            </w:pPr>
          </w:p>
        </w:tc>
      </w:tr>
      <w:tr w:rsidR="00982174" w:rsidRPr="003F242B" w:rsidTr="004A1A4D">
        <w:trPr>
          <w:jc w:val="center"/>
        </w:trPr>
        <w:tc>
          <w:tcPr>
            <w:tcW w:w="2292" w:type="pct"/>
          </w:tcPr>
          <w:p w:rsidR="003F242B" w:rsidRPr="003F242B" w:rsidRDefault="003F242B" w:rsidP="005E0B49">
            <w:pPr>
              <w:jc w:val="both"/>
              <w:rPr>
                <w:rFonts w:ascii="Arial" w:hAnsi="Arial" w:cs="Arial"/>
                <w:sz w:val="24"/>
                <w:szCs w:val="24"/>
              </w:rPr>
            </w:pPr>
            <w:r w:rsidRPr="003F242B">
              <w:rPr>
                <w:rFonts w:ascii="Arial" w:hAnsi="Arial" w:cs="Arial"/>
                <w:noProof/>
                <w:sz w:val="24"/>
                <w:szCs w:val="24"/>
                <w:lang w:val="es-ES" w:eastAsia="es-ES"/>
              </w:rPr>
              <w:drawing>
                <wp:inline distT="0" distB="0" distL="0" distR="0">
                  <wp:extent cx="2762250" cy="2095500"/>
                  <wp:effectExtent l="0" t="0" r="0" b="0"/>
                  <wp:docPr id="3" name="Imagen 3" descr="http://biblioteca.itm.edu.co/imagenes/base-de-datos/science-di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blioteca.itm.edu.co/imagenes/base-de-datos/science-direc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2095500"/>
                          </a:xfrm>
                          <a:prstGeom prst="rect">
                            <a:avLst/>
                          </a:prstGeom>
                          <a:noFill/>
                          <a:ln>
                            <a:noFill/>
                          </a:ln>
                        </pic:spPr>
                      </pic:pic>
                    </a:graphicData>
                  </a:graphic>
                </wp:inline>
              </w:drawing>
            </w:r>
          </w:p>
          <w:p w:rsidR="00982174" w:rsidRPr="003F242B" w:rsidRDefault="00982174" w:rsidP="005E0B49">
            <w:pPr>
              <w:shd w:val="clear" w:color="auto" w:fill="5BC64D"/>
              <w:jc w:val="both"/>
              <w:rPr>
                <w:rFonts w:ascii="Arial" w:hAnsi="Arial" w:cs="Arial"/>
                <w:b/>
                <w:sz w:val="24"/>
                <w:szCs w:val="24"/>
              </w:rPr>
            </w:pPr>
          </w:p>
        </w:tc>
        <w:tc>
          <w:tcPr>
            <w:tcW w:w="2708" w:type="pct"/>
          </w:tcPr>
          <w:p w:rsidR="003F242B" w:rsidRPr="005A5D16" w:rsidRDefault="003F242B" w:rsidP="005E0B49">
            <w:pPr>
              <w:numPr>
                <w:ilvl w:val="0"/>
                <w:numId w:val="6"/>
              </w:numPr>
              <w:shd w:val="clear" w:color="auto" w:fill="FFFFFF"/>
              <w:spacing w:before="100" w:beforeAutospacing="1" w:after="100" w:afterAutospacing="1"/>
              <w:ind w:left="0" w:right="1725"/>
              <w:jc w:val="both"/>
              <w:rPr>
                <w:rFonts w:ascii="Arial" w:eastAsia="Arial Unicode MS" w:hAnsi="Arial" w:cs="Arial"/>
                <w:i/>
                <w:iCs/>
                <w:sz w:val="24"/>
                <w:szCs w:val="24"/>
                <w:lang w:val="en-US" w:eastAsia="es-CO"/>
              </w:rPr>
            </w:pPr>
            <w:proofErr w:type="spellStart"/>
            <w:r w:rsidRPr="005A5D16">
              <w:rPr>
                <w:rFonts w:ascii="Arial" w:eastAsia="Arial Unicode MS" w:hAnsi="Arial" w:cs="Arial"/>
                <w:i/>
                <w:iCs/>
                <w:sz w:val="24"/>
                <w:szCs w:val="24"/>
                <w:lang w:val="en-US" w:eastAsia="es-CO"/>
              </w:rPr>
              <w:t>Economía</w:t>
            </w:r>
            <w:proofErr w:type="spellEnd"/>
            <w:r w:rsidRPr="005A5D16">
              <w:rPr>
                <w:rFonts w:ascii="Arial" w:eastAsia="Arial Unicode MS" w:hAnsi="Arial" w:cs="Arial"/>
                <w:i/>
                <w:iCs/>
                <w:sz w:val="24"/>
                <w:szCs w:val="24"/>
                <w:lang w:val="en-US" w:eastAsia="es-CO"/>
              </w:rPr>
              <w:t xml:space="preserve"> UNAM, Volume 10, Issue 28, January–April 2013, Pages 5-52</w:t>
            </w:r>
          </w:p>
          <w:p w:rsidR="003F242B" w:rsidRPr="003F242B" w:rsidRDefault="003F242B" w:rsidP="005E0B49">
            <w:pPr>
              <w:numPr>
                <w:ilvl w:val="0"/>
                <w:numId w:val="6"/>
              </w:numPr>
              <w:shd w:val="clear" w:color="auto" w:fill="FFFFFF"/>
              <w:spacing w:before="100" w:beforeAutospacing="1" w:after="100" w:afterAutospacing="1"/>
              <w:ind w:left="0" w:right="1725"/>
              <w:jc w:val="both"/>
              <w:rPr>
                <w:rFonts w:ascii="Arial" w:eastAsia="Arial Unicode MS" w:hAnsi="Arial" w:cs="Arial"/>
                <w:sz w:val="24"/>
                <w:szCs w:val="24"/>
                <w:lang w:eastAsia="es-CO"/>
              </w:rPr>
            </w:pPr>
            <w:r w:rsidRPr="003F242B">
              <w:rPr>
                <w:rFonts w:ascii="Arial" w:eastAsia="Arial Unicode MS" w:hAnsi="Arial" w:cs="Arial"/>
                <w:sz w:val="24"/>
                <w:szCs w:val="24"/>
                <w:lang w:eastAsia="es-CO"/>
              </w:rPr>
              <w:t>Enrique Hernández Laos</w:t>
            </w:r>
          </w:p>
          <w:p w:rsidR="00982174" w:rsidRPr="003F242B" w:rsidRDefault="00982174" w:rsidP="005E0B49">
            <w:pPr>
              <w:pStyle w:val="Sinespaciado"/>
              <w:jc w:val="both"/>
              <w:rPr>
                <w:rFonts w:ascii="Arial" w:hAnsi="Arial" w:cs="Arial"/>
                <w:sz w:val="24"/>
                <w:szCs w:val="24"/>
              </w:rPr>
            </w:pPr>
          </w:p>
        </w:tc>
      </w:tr>
      <w:tr w:rsidR="00170002" w:rsidRPr="003F242B" w:rsidTr="004A1A4D">
        <w:trPr>
          <w:trHeight w:val="2886"/>
          <w:jc w:val="center"/>
        </w:trPr>
        <w:tc>
          <w:tcPr>
            <w:tcW w:w="2292" w:type="pct"/>
          </w:tcPr>
          <w:p w:rsidR="00170002" w:rsidRPr="003F242B" w:rsidRDefault="003C3E0C" w:rsidP="005E0B49">
            <w:pPr>
              <w:pStyle w:val="Sinespaciado"/>
              <w:jc w:val="both"/>
              <w:rPr>
                <w:rFonts w:ascii="Arial" w:hAnsi="Arial" w:cs="Arial"/>
                <w:b/>
                <w:sz w:val="24"/>
                <w:szCs w:val="24"/>
              </w:rPr>
            </w:pPr>
            <w:r>
              <w:rPr>
                <w:noProof/>
                <w:lang w:val="es-ES" w:eastAsia="es-ES"/>
              </w:rPr>
              <w:lastRenderedPageBreak/>
              <w:drawing>
                <wp:inline distT="0" distB="0" distL="0" distR="0">
                  <wp:extent cx="2762250" cy="1619250"/>
                  <wp:effectExtent l="0" t="0" r="0" b="0"/>
                  <wp:docPr id="4" name="Imagen 4" descr="http://biblioteca.itm.edu.co/imagenes/base-de-datos/redal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blioteca.itm.edu.co/imagenes/base-de-datos/redalyc.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1619250"/>
                          </a:xfrm>
                          <a:prstGeom prst="rect">
                            <a:avLst/>
                          </a:prstGeom>
                          <a:noFill/>
                          <a:ln>
                            <a:noFill/>
                          </a:ln>
                        </pic:spPr>
                      </pic:pic>
                    </a:graphicData>
                  </a:graphic>
                </wp:inline>
              </w:drawing>
            </w:r>
          </w:p>
        </w:tc>
        <w:tc>
          <w:tcPr>
            <w:tcW w:w="2708" w:type="pct"/>
          </w:tcPr>
          <w:p w:rsidR="003C3E0C" w:rsidRDefault="003C3E0C" w:rsidP="005E0B49">
            <w:pPr>
              <w:pStyle w:val="Sinespaciado"/>
              <w:jc w:val="both"/>
              <w:rPr>
                <w:rFonts w:ascii="Arial" w:hAnsi="Arial" w:cs="Arial"/>
              </w:rPr>
            </w:pPr>
          </w:p>
          <w:p w:rsidR="003C3E0C" w:rsidRDefault="003C3E0C" w:rsidP="005E0B49">
            <w:pPr>
              <w:pStyle w:val="Sinespaciado"/>
              <w:jc w:val="both"/>
              <w:rPr>
                <w:rFonts w:ascii="Arial" w:hAnsi="Arial" w:cs="Arial"/>
              </w:rPr>
            </w:pPr>
          </w:p>
          <w:p w:rsidR="003C3E0C" w:rsidRDefault="003C3E0C" w:rsidP="005E0B49">
            <w:pPr>
              <w:pStyle w:val="Sinespaciado"/>
              <w:jc w:val="both"/>
              <w:rPr>
                <w:rFonts w:ascii="Arial" w:hAnsi="Arial" w:cs="Arial"/>
              </w:rPr>
            </w:pPr>
          </w:p>
          <w:p w:rsidR="003C3E0C" w:rsidRDefault="003C3E0C" w:rsidP="005E0B49">
            <w:pPr>
              <w:pStyle w:val="Sinespaciado"/>
              <w:jc w:val="both"/>
              <w:rPr>
                <w:rFonts w:ascii="Arial" w:hAnsi="Arial" w:cs="Arial"/>
              </w:rPr>
            </w:pPr>
          </w:p>
          <w:p w:rsidR="003C3E0C" w:rsidRDefault="003C3E0C" w:rsidP="005E0B49">
            <w:pPr>
              <w:pStyle w:val="Sinespaciado"/>
              <w:jc w:val="both"/>
              <w:rPr>
                <w:rFonts w:ascii="Arial" w:hAnsi="Arial" w:cs="Arial"/>
              </w:rPr>
            </w:pPr>
          </w:p>
          <w:p w:rsidR="003C3E0C" w:rsidRDefault="003C3E0C" w:rsidP="005E0B49">
            <w:pPr>
              <w:pStyle w:val="Sinespaciado"/>
              <w:jc w:val="both"/>
              <w:rPr>
                <w:rFonts w:ascii="Arial" w:hAnsi="Arial" w:cs="Arial"/>
              </w:rPr>
            </w:pPr>
          </w:p>
          <w:p w:rsidR="00170002" w:rsidRPr="003C3E0C" w:rsidRDefault="003C3E0C" w:rsidP="005E0B49">
            <w:pPr>
              <w:pStyle w:val="Sinespaciado"/>
              <w:jc w:val="both"/>
              <w:rPr>
                <w:rFonts w:ascii="Arial" w:hAnsi="Arial" w:cs="Arial"/>
                <w:sz w:val="24"/>
                <w:szCs w:val="24"/>
              </w:rPr>
            </w:pPr>
            <w:r w:rsidRPr="003C3E0C">
              <w:rPr>
                <w:rFonts w:ascii="Arial" w:hAnsi="Arial" w:cs="Arial"/>
              </w:rPr>
              <w:t>Contabilidad y Nego</w:t>
            </w:r>
            <w:r>
              <w:rPr>
                <w:rFonts w:ascii="Arial" w:hAnsi="Arial" w:cs="Arial"/>
              </w:rPr>
              <w:t>cios (7) 13, 2012 / ISSN 1992-18</w:t>
            </w:r>
            <w:r w:rsidRPr="003C3E0C">
              <w:rPr>
                <w:rFonts w:ascii="Arial" w:hAnsi="Arial" w:cs="Arial"/>
              </w:rPr>
              <w:t>96</w:t>
            </w:r>
          </w:p>
        </w:tc>
      </w:tr>
      <w:tr w:rsidR="00170002" w:rsidRPr="003F242B" w:rsidTr="004A1A4D">
        <w:trPr>
          <w:jc w:val="center"/>
        </w:trPr>
        <w:tc>
          <w:tcPr>
            <w:tcW w:w="2292" w:type="pct"/>
          </w:tcPr>
          <w:p w:rsidR="00170002" w:rsidRPr="003F242B" w:rsidRDefault="00FD0E52" w:rsidP="005E0B49">
            <w:pPr>
              <w:pStyle w:val="Sinespaciado"/>
              <w:jc w:val="both"/>
              <w:rPr>
                <w:rFonts w:ascii="Arial" w:hAnsi="Arial" w:cs="Arial"/>
                <w:b/>
                <w:sz w:val="24"/>
                <w:szCs w:val="24"/>
              </w:rPr>
            </w:pPr>
            <w:r w:rsidRPr="00FD0E52">
              <w:rPr>
                <w:rFonts w:ascii="Helvetica" w:hAnsi="Helvetica" w:cs="Arial"/>
                <w:noProof/>
                <w:color w:val="333333"/>
                <w:sz w:val="27"/>
                <w:szCs w:val="27"/>
                <w:lang w:eastAsia="es-CO"/>
              </w:rPr>
              <w:pict>
                <v:line id="Conector recto 6" o:spid="_x0000_s1026" style="position:absolute;left:0;text-align:left;z-index:251659264;visibility:visible;mso-position-horizontal-relative:text;mso-position-vertical-relative:text" from="-.1pt,164.35pt" to="220.4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" strokecolor="black [3213]"/>
              </w:pict>
            </w:r>
            <w:r w:rsidR="00AE06B8">
              <w:rPr>
                <w:rFonts w:ascii="Helvetica" w:hAnsi="Helvetica" w:cs="Arial"/>
                <w:noProof/>
                <w:color w:val="333333"/>
                <w:sz w:val="27"/>
                <w:szCs w:val="27"/>
                <w:lang w:val="es-ES" w:eastAsia="es-ES"/>
              </w:rPr>
              <w:drawing>
                <wp:inline distT="0" distB="0" distL="0" distR="0">
                  <wp:extent cx="2762250" cy="2095500"/>
                  <wp:effectExtent l="0" t="0" r="0" b="0"/>
                  <wp:docPr id="5" name="Imagen 5" descr="http://biblioteca.itm.edu.co/imagenes/base-de-datos/dial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blioteca.itm.edu.co/imagenes/base-de-datos/dialnet.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2095500"/>
                          </a:xfrm>
                          <a:prstGeom prst="rect">
                            <a:avLst/>
                          </a:prstGeom>
                          <a:noFill/>
                          <a:ln>
                            <a:noFill/>
                          </a:ln>
                        </pic:spPr>
                      </pic:pic>
                    </a:graphicData>
                  </a:graphic>
                </wp:inline>
              </w:drawing>
            </w:r>
          </w:p>
        </w:tc>
        <w:tc>
          <w:tcPr>
            <w:tcW w:w="2708" w:type="pct"/>
          </w:tcPr>
          <w:p w:rsidR="00AE06B8" w:rsidRPr="00AE06B8" w:rsidRDefault="00FD0E52" w:rsidP="00AE06B8">
            <w:pPr>
              <w:pStyle w:val="titulo"/>
              <w:rPr>
                <w:rFonts w:ascii="Arial" w:hAnsi="Arial" w:cs="Arial"/>
                <w:lang w:val="es-ES"/>
              </w:rPr>
            </w:pPr>
            <w:hyperlink r:id="rId12" w:history="1">
              <w:r w:rsidR="00AE06B8" w:rsidRPr="00AE06B8">
                <w:rPr>
                  <w:rStyle w:val="Hipervnculo"/>
                  <w:rFonts w:ascii="Arial" w:hAnsi="Arial" w:cs="Arial"/>
                  <w:color w:val="auto"/>
                  <w:u w:val="none"/>
                  <w:lang w:val="es-ES"/>
                </w:rPr>
                <w:t>Finanzas de empresa</w:t>
              </w:r>
            </w:hyperlink>
          </w:p>
          <w:p w:rsidR="00AE06B8" w:rsidRPr="00AE06B8" w:rsidRDefault="00FD0E52" w:rsidP="00AE06B8">
            <w:pPr>
              <w:pStyle w:val="autores"/>
              <w:rPr>
                <w:rFonts w:ascii="Arial" w:hAnsi="Arial" w:cs="Arial"/>
                <w:lang w:val="es-ES"/>
              </w:rPr>
            </w:pPr>
            <w:hyperlink r:id="rId13" w:history="1">
              <w:r w:rsidR="00AE06B8" w:rsidRPr="00AE06B8">
                <w:rPr>
                  <w:rStyle w:val="Hipervnculo"/>
                  <w:rFonts w:ascii="Arial" w:hAnsi="Arial" w:cs="Arial"/>
                  <w:color w:val="auto"/>
                  <w:u w:val="none"/>
                  <w:lang w:val="es-ES"/>
                </w:rPr>
                <w:t>Andrés de Pablo López</w:t>
              </w:r>
            </w:hyperlink>
            <w:r w:rsidR="00AE06B8" w:rsidRPr="00AE06B8">
              <w:rPr>
                <w:rFonts w:ascii="Arial" w:hAnsi="Arial" w:cs="Arial"/>
                <w:lang w:val="es-ES"/>
              </w:rPr>
              <w:t xml:space="preserve">, </w:t>
            </w:r>
            <w:hyperlink r:id="rId14" w:history="1">
              <w:r w:rsidR="00AE06B8" w:rsidRPr="00AE06B8">
                <w:rPr>
                  <w:rStyle w:val="Hipervnculo"/>
                  <w:rFonts w:ascii="Arial" w:hAnsi="Arial" w:cs="Arial"/>
                  <w:color w:val="auto"/>
                  <w:u w:val="none"/>
                  <w:lang w:val="es-ES"/>
                </w:rPr>
                <w:t xml:space="preserve">Luis </w:t>
              </w:r>
              <w:proofErr w:type="spellStart"/>
              <w:r w:rsidR="00AE06B8" w:rsidRPr="00AE06B8">
                <w:rPr>
                  <w:rStyle w:val="Hipervnculo"/>
                  <w:rFonts w:ascii="Arial" w:hAnsi="Arial" w:cs="Arial"/>
                  <w:color w:val="auto"/>
                  <w:u w:val="none"/>
                  <w:lang w:val="es-ES"/>
                </w:rPr>
                <w:t>Ferruz</w:t>
              </w:r>
              <w:proofErr w:type="spellEnd"/>
              <w:r w:rsidR="00AE06B8" w:rsidRPr="00AE06B8">
                <w:rPr>
                  <w:rStyle w:val="Hipervnculo"/>
                  <w:rFonts w:ascii="Arial" w:hAnsi="Arial" w:cs="Arial"/>
                  <w:color w:val="auto"/>
                  <w:u w:val="none"/>
                  <w:lang w:val="es-ES"/>
                </w:rPr>
                <w:t xml:space="preserve"> Agudo</w:t>
              </w:r>
            </w:hyperlink>
          </w:p>
          <w:p w:rsidR="00AE06B8" w:rsidRDefault="00AE06B8" w:rsidP="00AE06B8">
            <w:pPr>
              <w:pStyle w:val="localizacion"/>
              <w:rPr>
                <w:lang w:val="es-ES"/>
              </w:rPr>
            </w:pPr>
            <w:r w:rsidRPr="00AE06B8">
              <w:rPr>
                <w:rFonts w:ascii="Arial" w:hAnsi="Arial" w:cs="Arial"/>
                <w:lang w:val="es-ES"/>
              </w:rPr>
              <w:t xml:space="preserve">Centro de Estudios Ramón Areces, 1996. </w:t>
            </w:r>
            <w:r w:rsidRPr="00AE06B8">
              <w:rPr>
                <w:rStyle w:val="AcrnimoHTML"/>
                <w:rFonts w:ascii="Arial" w:hAnsi="Arial" w:cs="Arial"/>
                <w:lang w:val="es-ES"/>
              </w:rPr>
              <w:t>ISBN</w:t>
            </w:r>
            <w:r w:rsidRPr="00AE06B8">
              <w:rPr>
                <w:rFonts w:ascii="Arial" w:hAnsi="Arial" w:cs="Arial"/>
                <w:lang w:val="es-ES"/>
              </w:rPr>
              <w:t xml:space="preserve"> 84-8004-193-5</w:t>
            </w:r>
          </w:p>
          <w:p w:rsidR="00170002" w:rsidRPr="003F242B" w:rsidRDefault="00170002" w:rsidP="00AE06B8">
            <w:pPr>
              <w:pStyle w:val="localizacion"/>
              <w:ind w:left="720"/>
              <w:rPr>
                <w:rFonts w:ascii="Arial" w:hAnsi="Arial" w:cs="Arial"/>
              </w:rPr>
            </w:pPr>
          </w:p>
        </w:tc>
      </w:tr>
    </w:tbl>
    <w:p w:rsidR="00896D24" w:rsidRPr="003F242B" w:rsidRDefault="00896D24" w:rsidP="005E0B49">
      <w:pPr>
        <w:spacing w:after="0" w:line="240" w:lineRule="auto"/>
        <w:jc w:val="both"/>
        <w:rPr>
          <w:rFonts w:ascii="Arial" w:hAnsi="Arial" w:cs="Arial"/>
          <w:b/>
          <w:sz w:val="24"/>
          <w:szCs w:val="24"/>
        </w:rPr>
      </w:pPr>
    </w:p>
    <w:p w:rsidR="00247EDD" w:rsidRPr="003F242B" w:rsidRDefault="00982174" w:rsidP="005E0B49">
      <w:pPr>
        <w:pStyle w:val="Prrafodelista"/>
        <w:numPr>
          <w:ilvl w:val="0"/>
          <w:numId w:val="2"/>
        </w:numPr>
        <w:spacing w:after="0" w:line="240" w:lineRule="auto"/>
        <w:jc w:val="both"/>
        <w:rPr>
          <w:rFonts w:ascii="Arial" w:hAnsi="Arial" w:cs="Arial"/>
          <w:b/>
          <w:sz w:val="24"/>
          <w:szCs w:val="24"/>
        </w:rPr>
      </w:pPr>
      <w:r w:rsidRPr="003F242B">
        <w:rPr>
          <w:rFonts w:ascii="Arial" w:hAnsi="Arial" w:cs="Arial"/>
          <w:b/>
          <w:sz w:val="24"/>
          <w:szCs w:val="24"/>
        </w:rPr>
        <w:t>ANALIZAR LOS DATOS</w:t>
      </w:r>
    </w:p>
    <w:p w:rsidR="00982174" w:rsidRDefault="00982174" w:rsidP="005E0B49">
      <w:pPr>
        <w:pStyle w:val="Prrafodelista"/>
        <w:shd w:val="clear" w:color="auto" w:fill="FFFFFF"/>
        <w:spacing w:after="0" w:line="240" w:lineRule="auto"/>
        <w:jc w:val="both"/>
        <w:outlineLvl w:val="1"/>
        <w:rPr>
          <w:rFonts w:ascii="Arial" w:hAnsi="Arial" w:cs="Arial"/>
          <w:sz w:val="24"/>
          <w:szCs w:val="24"/>
        </w:rPr>
      </w:pPr>
      <w:r w:rsidRPr="003F242B">
        <w:rPr>
          <w:rFonts w:ascii="Arial" w:hAnsi="Arial" w:cs="Arial"/>
          <w:sz w:val="24"/>
          <w:szCs w:val="24"/>
        </w:rPr>
        <w:t xml:space="preserve">Realizar un informe de lectura, mínimo de 15 líneas en donde  analice la información de los datos </w:t>
      </w:r>
      <w:r w:rsidR="00A325CF" w:rsidRPr="003F242B">
        <w:rPr>
          <w:rFonts w:ascii="Arial" w:hAnsi="Arial" w:cs="Arial"/>
          <w:sz w:val="24"/>
          <w:szCs w:val="24"/>
        </w:rPr>
        <w:t>recolectados, este informe debe realizarse con las palabras de cada uno.</w:t>
      </w:r>
    </w:p>
    <w:p w:rsidR="009D7490" w:rsidRDefault="009D7490" w:rsidP="005E0B49">
      <w:pPr>
        <w:pStyle w:val="Prrafodelista"/>
        <w:shd w:val="clear" w:color="auto" w:fill="FFFFFF"/>
        <w:spacing w:after="0" w:line="240" w:lineRule="auto"/>
        <w:jc w:val="both"/>
        <w:outlineLvl w:val="1"/>
        <w:rPr>
          <w:rFonts w:ascii="Arial" w:hAnsi="Arial" w:cs="Arial"/>
          <w:sz w:val="24"/>
          <w:szCs w:val="24"/>
        </w:rPr>
      </w:pPr>
    </w:p>
    <w:p w:rsidR="009D7490" w:rsidRDefault="009D7490" w:rsidP="005E0B49">
      <w:pPr>
        <w:pStyle w:val="Prrafodelista"/>
        <w:shd w:val="clear" w:color="auto" w:fill="FFFFFF"/>
        <w:spacing w:after="0" w:line="240" w:lineRule="auto"/>
        <w:jc w:val="both"/>
        <w:outlineLvl w:val="1"/>
        <w:rPr>
          <w:rFonts w:ascii="Arial" w:hAnsi="Arial" w:cs="Arial"/>
          <w:sz w:val="24"/>
          <w:szCs w:val="24"/>
        </w:rPr>
      </w:pPr>
    </w:p>
    <w:p w:rsidR="009D7490" w:rsidRDefault="009D7490" w:rsidP="005E0B49">
      <w:pPr>
        <w:pStyle w:val="Prrafodelista"/>
        <w:shd w:val="clear" w:color="auto" w:fill="FFFFFF"/>
        <w:spacing w:after="0" w:line="240" w:lineRule="auto"/>
        <w:jc w:val="both"/>
        <w:outlineLvl w:val="1"/>
        <w:rPr>
          <w:rFonts w:ascii="Arial" w:hAnsi="Arial" w:cs="Arial"/>
          <w:sz w:val="24"/>
          <w:szCs w:val="24"/>
        </w:rPr>
      </w:pPr>
    </w:p>
    <w:p w:rsidR="009D7490" w:rsidRDefault="00F2536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 xml:space="preserve">En carreras  tan </w:t>
      </w:r>
      <w:proofErr w:type="spellStart"/>
      <w:r>
        <w:rPr>
          <w:rFonts w:ascii="Arial" w:hAnsi="Arial" w:cs="Arial"/>
          <w:sz w:val="24"/>
          <w:szCs w:val="24"/>
        </w:rPr>
        <w:t>polifuncionales</w:t>
      </w:r>
      <w:proofErr w:type="spellEnd"/>
      <w:r>
        <w:rPr>
          <w:rFonts w:ascii="Arial" w:hAnsi="Arial" w:cs="Arial"/>
          <w:sz w:val="24"/>
          <w:szCs w:val="24"/>
        </w:rPr>
        <w:t xml:space="preserve"> como </w:t>
      </w:r>
      <w:r w:rsidR="005A5D16">
        <w:rPr>
          <w:rFonts w:ascii="Arial" w:hAnsi="Arial" w:cs="Arial"/>
          <w:sz w:val="24"/>
          <w:szCs w:val="24"/>
        </w:rPr>
        <w:t>Gestión</w:t>
      </w:r>
      <w:r>
        <w:rPr>
          <w:rFonts w:ascii="Arial" w:hAnsi="Arial" w:cs="Arial"/>
          <w:sz w:val="24"/>
          <w:szCs w:val="24"/>
        </w:rPr>
        <w:t xml:space="preserve"> Administrativa se hace de suprema importancia conocer muy a fondo todo lo relacionado con ella. Sin duda alguna conocer conceptos </w:t>
      </w:r>
      <w:r w:rsidR="005A5D16">
        <w:rPr>
          <w:rFonts w:ascii="Arial" w:hAnsi="Arial" w:cs="Arial"/>
          <w:sz w:val="24"/>
          <w:szCs w:val="24"/>
        </w:rPr>
        <w:t>básicos</w:t>
      </w:r>
      <w:r>
        <w:rPr>
          <w:rFonts w:ascii="Arial" w:hAnsi="Arial" w:cs="Arial"/>
          <w:sz w:val="24"/>
          <w:szCs w:val="24"/>
        </w:rPr>
        <w:t xml:space="preserve"> como contabilidad,</w:t>
      </w:r>
      <w:r w:rsidR="005A5D16">
        <w:rPr>
          <w:rFonts w:ascii="Arial" w:hAnsi="Arial" w:cs="Arial"/>
          <w:sz w:val="24"/>
          <w:szCs w:val="24"/>
        </w:rPr>
        <w:t xml:space="preserve"> </w:t>
      </w:r>
      <w:r>
        <w:rPr>
          <w:rFonts w:ascii="Arial" w:hAnsi="Arial" w:cs="Arial"/>
          <w:sz w:val="24"/>
          <w:szCs w:val="24"/>
        </w:rPr>
        <w:t>finanzas,</w:t>
      </w:r>
      <w:r w:rsidR="005A5D16">
        <w:rPr>
          <w:rFonts w:ascii="Arial" w:hAnsi="Arial" w:cs="Arial"/>
          <w:sz w:val="24"/>
          <w:szCs w:val="24"/>
        </w:rPr>
        <w:t xml:space="preserve"> legislación</w:t>
      </w:r>
      <w:r>
        <w:rPr>
          <w:rFonts w:ascii="Arial" w:hAnsi="Arial" w:cs="Arial"/>
          <w:sz w:val="24"/>
          <w:szCs w:val="24"/>
        </w:rPr>
        <w:t xml:space="preserve"> </w:t>
      </w:r>
      <w:r w:rsidR="005A5D16">
        <w:rPr>
          <w:rFonts w:ascii="Arial" w:hAnsi="Arial" w:cs="Arial"/>
          <w:sz w:val="24"/>
          <w:szCs w:val="24"/>
        </w:rPr>
        <w:t>laboral, Gestión</w:t>
      </w:r>
      <w:r>
        <w:rPr>
          <w:rFonts w:ascii="Arial" w:hAnsi="Arial" w:cs="Arial"/>
          <w:sz w:val="24"/>
          <w:szCs w:val="24"/>
        </w:rPr>
        <w:t xml:space="preserve"> financiera se hace necesaria y nos hace </w:t>
      </w:r>
      <w:r w:rsidR="005A5D16">
        <w:rPr>
          <w:rFonts w:ascii="Arial" w:hAnsi="Arial" w:cs="Arial"/>
          <w:sz w:val="24"/>
          <w:szCs w:val="24"/>
        </w:rPr>
        <w:t>más</w:t>
      </w:r>
      <w:r>
        <w:rPr>
          <w:rFonts w:ascii="Arial" w:hAnsi="Arial" w:cs="Arial"/>
          <w:sz w:val="24"/>
          <w:szCs w:val="24"/>
        </w:rPr>
        <w:t xml:space="preserve"> competentes en el campo profesional.</w:t>
      </w:r>
    </w:p>
    <w:p w:rsidR="00F2536B" w:rsidRDefault="00F2536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 xml:space="preserve">El mundo actual, y teniendo en cuenta el modelo </w:t>
      </w:r>
      <w:r w:rsidR="005A5D16">
        <w:rPr>
          <w:rFonts w:ascii="Arial" w:hAnsi="Arial" w:cs="Arial"/>
          <w:sz w:val="24"/>
          <w:szCs w:val="24"/>
        </w:rPr>
        <w:t>económico</w:t>
      </w:r>
      <w:r>
        <w:rPr>
          <w:rFonts w:ascii="Arial" w:hAnsi="Arial" w:cs="Arial"/>
          <w:sz w:val="24"/>
          <w:szCs w:val="24"/>
        </w:rPr>
        <w:t xml:space="preserve"> que trabajan las grandes empresas exige que constantemente nos </w:t>
      </w:r>
      <w:r w:rsidR="005A5D16">
        <w:rPr>
          <w:rFonts w:ascii="Arial" w:hAnsi="Arial" w:cs="Arial"/>
          <w:sz w:val="24"/>
          <w:szCs w:val="24"/>
        </w:rPr>
        <w:t>actualicemos</w:t>
      </w:r>
      <w:r>
        <w:rPr>
          <w:rFonts w:ascii="Arial" w:hAnsi="Arial" w:cs="Arial"/>
          <w:sz w:val="24"/>
          <w:szCs w:val="24"/>
        </w:rPr>
        <w:t xml:space="preserve"> y busquemos alternativas que hagan de nuestra</w:t>
      </w:r>
      <w:r w:rsidR="00FA3CFB">
        <w:rPr>
          <w:rFonts w:ascii="Arial" w:hAnsi="Arial" w:cs="Arial"/>
          <w:sz w:val="24"/>
          <w:szCs w:val="24"/>
        </w:rPr>
        <w:t xml:space="preserve">s </w:t>
      </w:r>
      <w:r w:rsidR="005A5D16">
        <w:rPr>
          <w:rFonts w:ascii="Arial" w:hAnsi="Arial" w:cs="Arial"/>
          <w:sz w:val="24"/>
          <w:szCs w:val="24"/>
        </w:rPr>
        <w:t>compañías</w:t>
      </w:r>
      <w:r w:rsidR="00FA3CFB">
        <w:rPr>
          <w:rFonts w:ascii="Arial" w:hAnsi="Arial" w:cs="Arial"/>
          <w:sz w:val="24"/>
          <w:szCs w:val="24"/>
        </w:rPr>
        <w:t xml:space="preserve"> mucho </w:t>
      </w:r>
      <w:r w:rsidR="005A5D16">
        <w:rPr>
          <w:rFonts w:ascii="Arial" w:hAnsi="Arial" w:cs="Arial"/>
          <w:sz w:val="24"/>
          <w:szCs w:val="24"/>
        </w:rPr>
        <w:t>más</w:t>
      </w:r>
      <w:r w:rsidR="00FA3CFB">
        <w:rPr>
          <w:rFonts w:ascii="Arial" w:hAnsi="Arial" w:cs="Arial"/>
          <w:sz w:val="24"/>
          <w:szCs w:val="24"/>
        </w:rPr>
        <w:t xml:space="preserve"> productiv</w:t>
      </w:r>
      <w:r>
        <w:rPr>
          <w:rFonts w:ascii="Arial" w:hAnsi="Arial" w:cs="Arial"/>
          <w:sz w:val="24"/>
          <w:szCs w:val="24"/>
        </w:rPr>
        <w:t>as</w:t>
      </w:r>
      <w:r w:rsidR="00FA3CFB">
        <w:rPr>
          <w:rFonts w:ascii="Arial" w:hAnsi="Arial" w:cs="Arial"/>
          <w:sz w:val="24"/>
          <w:szCs w:val="24"/>
        </w:rPr>
        <w:t xml:space="preserve"> y competentes frente a las otras,</w:t>
      </w:r>
      <w:r w:rsidR="005A5D16">
        <w:rPr>
          <w:rFonts w:ascii="Arial" w:hAnsi="Arial" w:cs="Arial"/>
          <w:sz w:val="24"/>
          <w:szCs w:val="24"/>
        </w:rPr>
        <w:t xml:space="preserve"> </w:t>
      </w:r>
      <w:r w:rsidR="00FA3CFB">
        <w:rPr>
          <w:rFonts w:ascii="Arial" w:hAnsi="Arial" w:cs="Arial"/>
          <w:sz w:val="24"/>
          <w:szCs w:val="24"/>
        </w:rPr>
        <w:t xml:space="preserve">para todo ello se deben tener en cuanta cuatro pilares </w:t>
      </w:r>
      <w:r w:rsidR="005A5D16">
        <w:rPr>
          <w:rFonts w:ascii="Arial" w:hAnsi="Arial" w:cs="Arial"/>
          <w:sz w:val="24"/>
          <w:szCs w:val="24"/>
        </w:rPr>
        <w:t>básicos</w:t>
      </w:r>
      <w:r w:rsidR="00FA3CFB">
        <w:rPr>
          <w:rFonts w:ascii="Arial" w:hAnsi="Arial" w:cs="Arial"/>
          <w:sz w:val="24"/>
          <w:szCs w:val="24"/>
        </w:rPr>
        <w:t xml:space="preserve"> de la </w:t>
      </w:r>
      <w:r w:rsidR="005A5D16">
        <w:rPr>
          <w:rFonts w:ascii="Arial" w:hAnsi="Arial" w:cs="Arial"/>
          <w:sz w:val="24"/>
          <w:szCs w:val="24"/>
        </w:rPr>
        <w:t>administración</w:t>
      </w:r>
      <w:r w:rsidR="00FA3CFB">
        <w:rPr>
          <w:rFonts w:ascii="Arial" w:hAnsi="Arial" w:cs="Arial"/>
          <w:sz w:val="24"/>
          <w:szCs w:val="24"/>
        </w:rPr>
        <w:t>:</w:t>
      </w:r>
    </w:p>
    <w:p w:rsidR="00FA3CFB" w:rsidRDefault="00FA3CF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w:t>
      </w:r>
      <w:r w:rsidR="005A5D16">
        <w:rPr>
          <w:rFonts w:ascii="Arial" w:hAnsi="Arial" w:cs="Arial"/>
          <w:sz w:val="24"/>
          <w:szCs w:val="24"/>
        </w:rPr>
        <w:t>Planeación</w:t>
      </w:r>
      <w:r>
        <w:rPr>
          <w:rFonts w:ascii="Arial" w:hAnsi="Arial" w:cs="Arial"/>
          <w:sz w:val="24"/>
          <w:szCs w:val="24"/>
        </w:rPr>
        <w:t>.</w:t>
      </w:r>
    </w:p>
    <w:p w:rsidR="00FA3CFB" w:rsidRDefault="00FA3CF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w:t>
      </w:r>
      <w:r w:rsidR="005A5D16">
        <w:rPr>
          <w:rFonts w:ascii="Arial" w:hAnsi="Arial" w:cs="Arial"/>
          <w:sz w:val="24"/>
          <w:szCs w:val="24"/>
        </w:rPr>
        <w:t>Organización</w:t>
      </w:r>
      <w:r>
        <w:rPr>
          <w:rFonts w:ascii="Arial" w:hAnsi="Arial" w:cs="Arial"/>
          <w:sz w:val="24"/>
          <w:szCs w:val="24"/>
        </w:rPr>
        <w:t>.</w:t>
      </w:r>
    </w:p>
    <w:p w:rsidR="00FA3CFB" w:rsidRDefault="00FA3CF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w:t>
      </w:r>
      <w:r w:rsidR="005A5D16">
        <w:rPr>
          <w:rFonts w:ascii="Arial" w:hAnsi="Arial" w:cs="Arial"/>
          <w:sz w:val="24"/>
          <w:szCs w:val="24"/>
        </w:rPr>
        <w:t>Dirección</w:t>
      </w:r>
      <w:r>
        <w:rPr>
          <w:rFonts w:ascii="Arial" w:hAnsi="Arial" w:cs="Arial"/>
          <w:sz w:val="24"/>
          <w:szCs w:val="24"/>
        </w:rPr>
        <w:t>.</w:t>
      </w:r>
    </w:p>
    <w:p w:rsidR="00FA3CFB" w:rsidRDefault="00FA3CFB" w:rsidP="005E0B49">
      <w:pPr>
        <w:pStyle w:val="Prrafodelista"/>
        <w:shd w:val="clear" w:color="auto" w:fill="FFFFFF"/>
        <w:spacing w:after="0" w:line="240" w:lineRule="auto"/>
        <w:jc w:val="both"/>
        <w:outlineLvl w:val="1"/>
        <w:rPr>
          <w:rFonts w:ascii="Arial" w:hAnsi="Arial" w:cs="Arial"/>
          <w:sz w:val="24"/>
          <w:szCs w:val="24"/>
        </w:rPr>
      </w:pPr>
      <w:r>
        <w:rPr>
          <w:rFonts w:ascii="Arial" w:hAnsi="Arial" w:cs="Arial"/>
          <w:sz w:val="24"/>
          <w:szCs w:val="24"/>
        </w:rPr>
        <w:t>*Control.</w:t>
      </w:r>
    </w:p>
    <w:p w:rsidR="00FA3CFB" w:rsidRPr="00FA3CFB" w:rsidRDefault="00FA3CFB" w:rsidP="005E0B49">
      <w:pPr>
        <w:pStyle w:val="Prrafodelista"/>
        <w:shd w:val="clear" w:color="auto" w:fill="FFFFFF"/>
        <w:spacing w:after="0" w:line="240" w:lineRule="auto"/>
        <w:jc w:val="both"/>
        <w:outlineLvl w:val="1"/>
        <w:rPr>
          <w:rFonts w:ascii="Arial" w:hAnsi="Arial" w:cs="Arial"/>
          <w:sz w:val="24"/>
          <w:szCs w:val="24"/>
        </w:rPr>
      </w:pPr>
    </w:p>
    <w:p w:rsidR="00FA3CFB" w:rsidRPr="00FA3CFB" w:rsidRDefault="00FA3CFB" w:rsidP="005E0B49">
      <w:pPr>
        <w:pStyle w:val="Prrafodelista"/>
        <w:shd w:val="clear" w:color="auto" w:fill="FFFFFF"/>
        <w:spacing w:after="0" w:line="240" w:lineRule="auto"/>
        <w:jc w:val="both"/>
        <w:outlineLvl w:val="1"/>
        <w:rPr>
          <w:rFonts w:ascii="Arial" w:hAnsi="Arial" w:cs="Arial"/>
          <w:sz w:val="24"/>
          <w:szCs w:val="24"/>
        </w:rPr>
      </w:pPr>
      <w:r w:rsidRPr="00FA3CFB">
        <w:rPr>
          <w:rFonts w:ascii="Arial" w:hAnsi="Arial" w:cs="Arial"/>
          <w:sz w:val="24"/>
          <w:szCs w:val="24"/>
          <w:lang w:val="es-ES"/>
        </w:rPr>
        <w:t xml:space="preserve">Las tareas de la </w:t>
      </w:r>
      <w:hyperlink r:id="rId15" w:tooltip="Administración" w:history="1">
        <w:r w:rsidRPr="00FA3CFB">
          <w:rPr>
            <w:rStyle w:val="Hipervnculo"/>
            <w:rFonts w:ascii="Arial" w:hAnsi="Arial" w:cs="Arial"/>
            <w:color w:val="auto"/>
            <w:sz w:val="24"/>
            <w:szCs w:val="24"/>
            <w:u w:val="none"/>
            <w:lang w:val="es-ES"/>
          </w:rPr>
          <w:t>Administración</w:t>
        </w:r>
      </w:hyperlink>
      <w:r w:rsidRPr="00FA3CFB">
        <w:rPr>
          <w:rFonts w:ascii="Arial" w:hAnsi="Arial" w:cs="Arial"/>
          <w:sz w:val="24"/>
          <w:szCs w:val="24"/>
          <w:lang w:val="es-ES"/>
        </w:rPr>
        <w:t xml:space="preserve"> son la base del funcionamiento de toda compañía, contando con una gran cantidad de tareas que van desde la elaboración y control del Banco de Datos, como también las distintas tareas de Control de Operaciones, siendo en muchas ocasiones el motor de nuevas campañas y tareas que permiten un crecimiento o la elaboración de un plan para brindar Nuevos Ingresos.</w:t>
      </w:r>
    </w:p>
    <w:p w:rsidR="00FA3CFB" w:rsidRDefault="00FA3CFB" w:rsidP="005E0B49">
      <w:pPr>
        <w:pStyle w:val="Prrafodelista"/>
        <w:shd w:val="clear" w:color="auto" w:fill="FFFFFF"/>
        <w:spacing w:after="0" w:line="240" w:lineRule="auto"/>
        <w:jc w:val="both"/>
        <w:outlineLvl w:val="1"/>
        <w:rPr>
          <w:rFonts w:ascii="Arial" w:hAnsi="Arial" w:cs="Arial"/>
          <w:sz w:val="24"/>
          <w:szCs w:val="24"/>
        </w:rPr>
      </w:pPr>
    </w:p>
    <w:p w:rsidR="009D7490" w:rsidRDefault="009D7490" w:rsidP="005E0B49">
      <w:pPr>
        <w:pStyle w:val="Prrafodelista"/>
        <w:shd w:val="clear" w:color="auto" w:fill="FFFFFF"/>
        <w:spacing w:after="0" w:line="240" w:lineRule="auto"/>
        <w:jc w:val="both"/>
        <w:outlineLvl w:val="1"/>
        <w:rPr>
          <w:rFonts w:ascii="Arial" w:hAnsi="Arial" w:cs="Arial"/>
          <w:sz w:val="24"/>
          <w:szCs w:val="24"/>
        </w:rPr>
      </w:pPr>
    </w:p>
    <w:p w:rsidR="009D7490" w:rsidRDefault="009D7490" w:rsidP="005E0B49">
      <w:pPr>
        <w:pStyle w:val="Prrafodelista"/>
        <w:shd w:val="clear" w:color="auto" w:fill="FFFFFF"/>
        <w:spacing w:after="0" w:line="240" w:lineRule="auto"/>
        <w:jc w:val="both"/>
        <w:outlineLvl w:val="1"/>
        <w:rPr>
          <w:rFonts w:ascii="Arial" w:hAnsi="Arial" w:cs="Arial"/>
          <w:sz w:val="24"/>
          <w:szCs w:val="24"/>
        </w:rPr>
      </w:pPr>
    </w:p>
    <w:p w:rsidR="00A325CF" w:rsidRPr="003F242B" w:rsidRDefault="00A325CF" w:rsidP="005E0B49">
      <w:pPr>
        <w:shd w:val="clear" w:color="auto" w:fill="FFFFFF"/>
        <w:spacing w:after="0" w:line="240" w:lineRule="auto"/>
        <w:jc w:val="both"/>
        <w:outlineLvl w:val="1"/>
        <w:rPr>
          <w:rFonts w:ascii="Arial" w:hAnsi="Arial" w:cs="Arial"/>
          <w:sz w:val="24"/>
          <w:szCs w:val="24"/>
        </w:rPr>
      </w:pPr>
    </w:p>
    <w:p w:rsidR="00A325CF" w:rsidRPr="003F242B" w:rsidRDefault="00A325CF" w:rsidP="005E0B49">
      <w:pPr>
        <w:pStyle w:val="Prrafodelista"/>
        <w:numPr>
          <w:ilvl w:val="0"/>
          <w:numId w:val="2"/>
        </w:numPr>
        <w:shd w:val="clear" w:color="auto" w:fill="FFFFFF"/>
        <w:spacing w:after="0" w:line="240" w:lineRule="auto"/>
        <w:jc w:val="both"/>
        <w:outlineLvl w:val="1"/>
        <w:rPr>
          <w:rFonts w:ascii="Arial" w:hAnsi="Arial" w:cs="Arial"/>
          <w:b/>
          <w:sz w:val="24"/>
          <w:szCs w:val="24"/>
        </w:rPr>
      </w:pPr>
      <w:r w:rsidRPr="003F242B">
        <w:rPr>
          <w:rFonts w:ascii="Arial" w:hAnsi="Arial" w:cs="Arial"/>
          <w:b/>
          <w:sz w:val="24"/>
          <w:szCs w:val="24"/>
        </w:rPr>
        <w:t>COMPARAR BUSCADORES</w:t>
      </w:r>
    </w:p>
    <w:p w:rsidR="00A325CF" w:rsidRPr="003F242B" w:rsidRDefault="00A325CF" w:rsidP="005E0B49">
      <w:pPr>
        <w:pStyle w:val="Prrafodelista"/>
        <w:spacing w:after="0" w:line="240" w:lineRule="auto"/>
        <w:jc w:val="both"/>
        <w:rPr>
          <w:rFonts w:ascii="Arial" w:hAnsi="Arial" w:cs="Arial"/>
          <w:sz w:val="24"/>
          <w:szCs w:val="24"/>
        </w:rPr>
      </w:pPr>
      <w:r w:rsidRPr="003F242B">
        <w:rPr>
          <w:rFonts w:ascii="Arial" w:hAnsi="Arial" w:cs="Arial"/>
          <w:sz w:val="24"/>
          <w:szCs w:val="24"/>
        </w:rPr>
        <w:t>Realiza la búsqueda del tema seleccionado</w:t>
      </w:r>
      <w:r w:rsidRPr="003F242B">
        <w:rPr>
          <w:rFonts w:ascii="Arial" w:hAnsi="Arial" w:cs="Arial"/>
          <w:b/>
          <w:sz w:val="24"/>
          <w:szCs w:val="24"/>
        </w:rPr>
        <w:t xml:space="preserve"> </w:t>
      </w:r>
      <w:r w:rsidRPr="003F242B">
        <w:rPr>
          <w:rFonts w:ascii="Arial" w:hAnsi="Arial" w:cs="Arial"/>
          <w:sz w:val="24"/>
          <w:szCs w:val="24"/>
        </w:rPr>
        <w:t xml:space="preserve">en estos tres buscadores </w:t>
      </w:r>
      <w:r w:rsidRPr="003F242B">
        <w:rPr>
          <w:rFonts w:ascii="Arial" w:hAnsi="Arial" w:cs="Arial"/>
          <w:b/>
          <w:sz w:val="24"/>
          <w:szCs w:val="24"/>
        </w:rPr>
        <w:t xml:space="preserve">(Google, </w:t>
      </w:r>
      <w:proofErr w:type="spellStart"/>
      <w:r w:rsidRPr="003F242B">
        <w:rPr>
          <w:rFonts w:ascii="Arial" w:hAnsi="Arial" w:cs="Arial"/>
          <w:b/>
          <w:sz w:val="24"/>
          <w:szCs w:val="24"/>
        </w:rPr>
        <w:t>Bing</w:t>
      </w:r>
      <w:proofErr w:type="spellEnd"/>
      <w:r w:rsidR="00170002" w:rsidRPr="003F242B">
        <w:rPr>
          <w:rFonts w:ascii="Arial" w:hAnsi="Arial" w:cs="Arial"/>
          <w:b/>
          <w:sz w:val="24"/>
          <w:szCs w:val="24"/>
        </w:rPr>
        <w:t xml:space="preserve">, </w:t>
      </w:r>
      <w:proofErr w:type="spellStart"/>
      <w:r w:rsidR="00170002" w:rsidRPr="003F242B">
        <w:rPr>
          <w:rFonts w:ascii="Arial" w:hAnsi="Arial" w:cs="Arial"/>
          <w:b/>
          <w:sz w:val="24"/>
          <w:szCs w:val="24"/>
        </w:rPr>
        <w:t>Ya</w:t>
      </w:r>
      <w:r w:rsidR="00951FCB" w:rsidRPr="003F242B">
        <w:rPr>
          <w:rFonts w:ascii="Arial" w:hAnsi="Arial" w:cs="Arial"/>
          <w:b/>
          <w:sz w:val="24"/>
          <w:szCs w:val="24"/>
        </w:rPr>
        <w:t>h</w:t>
      </w:r>
      <w:r w:rsidR="00170002" w:rsidRPr="003F242B">
        <w:rPr>
          <w:rFonts w:ascii="Arial" w:hAnsi="Arial" w:cs="Arial"/>
          <w:b/>
          <w:sz w:val="24"/>
          <w:szCs w:val="24"/>
        </w:rPr>
        <w:t>oo</w:t>
      </w:r>
      <w:proofErr w:type="spellEnd"/>
      <w:r w:rsidR="00170002" w:rsidRPr="003F242B">
        <w:rPr>
          <w:rFonts w:ascii="Arial" w:hAnsi="Arial" w:cs="Arial"/>
          <w:b/>
          <w:sz w:val="24"/>
          <w:szCs w:val="24"/>
        </w:rPr>
        <w:t>…</w:t>
      </w:r>
      <w:r w:rsidRPr="003F242B">
        <w:rPr>
          <w:rFonts w:ascii="Arial" w:hAnsi="Arial" w:cs="Arial"/>
          <w:b/>
          <w:sz w:val="24"/>
          <w:szCs w:val="24"/>
        </w:rPr>
        <w:t>)</w:t>
      </w:r>
      <w:r w:rsidRPr="003F242B">
        <w:rPr>
          <w:rFonts w:ascii="Arial" w:hAnsi="Arial" w:cs="Arial"/>
          <w:sz w:val="24"/>
          <w:szCs w:val="24"/>
        </w:rPr>
        <w:t xml:space="preserve"> e inserta una tabla la cual debe tener el buscador y el link a la página en donde buscaron el tema</w:t>
      </w:r>
      <w:r w:rsidR="00756DCA" w:rsidRPr="003F242B">
        <w:rPr>
          <w:rFonts w:ascii="Arial" w:hAnsi="Arial" w:cs="Arial"/>
          <w:sz w:val="24"/>
          <w:szCs w:val="24"/>
        </w:rPr>
        <w:t>.</w:t>
      </w:r>
    </w:p>
    <w:p w:rsidR="0087226C" w:rsidRPr="003F242B" w:rsidRDefault="0087226C" w:rsidP="005E0B49">
      <w:pPr>
        <w:pStyle w:val="Prrafodelista"/>
        <w:spacing w:after="0" w:line="240" w:lineRule="auto"/>
        <w:jc w:val="both"/>
        <w:rPr>
          <w:rFonts w:ascii="Arial" w:hAnsi="Arial" w:cs="Arial"/>
          <w:sz w:val="24"/>
          <w:szCs w:val="24"/>
        </w:rPr>
      </w:pPr>
    </w:p>
    <w:tbl>
      <w:tblPr>
        <w:tblStyle w:val="Tablaconcuadrcula"/>
        <w:tblW w:w="8914" w:type="dxa"/>
        <w:tblInd w:w="720" w:type="dxa"/>
        <w:tblLook w:val="04A0"/>
      </w:tblPr>
      <w:tblGrid>
        <w:gridCol w:w="2082"/>
        <w:gridCol w:w="6832"/>
      </w:tblGrid>
      <w:tr w:rsidR="00BC373A" w:rsidRPr="003F242B" w:rsidTr="00A52434">
        <w:trPr>
          <w:trHeight w:val="461"/>
        </w:trPr>
        <w:tc>
          <w:tcPr>
            <w:tcW w:w="4443" w:type="dxa"/>
          </w:tcPr>
          <w:p w:rsidR="00BC373A" w:rsidRPr="003F242B" w:rsidRDefault="00BC373A" w:rsidP="005E0B49">
            <w:pPr>
              <w:pStyle w:val="Prrafodelista"/>
              <w:ind w:left="0"/>
              <w:jc w:val="both"/>
              <w:rPr>
                <w:rFonts w:ascii="Arial" w:hAnsi="Arial" w:cs="Arial"/>
                <w:b/>
                <w:sz w:val="24"/>
                <w:szCs w:val="24"/>
              </w:rPr>
            </w:pPr>
            <w:r w:rsidRPr="003F242B">
              <w:rPr>
                <w:rFonts w:ascii="Arial" w:hAnsi="Arial" w:cs="Arial"/>
                <w:b/>
                <w:sz w:val="24"/>
                <w:szCs w:val="24"/>
              </w:rPr>
              <w:t>Buscador.</w:t>
            </w:r>
          </w:p>
        </w:tc>
        <w:tc>
          <w:tcPr>
            <w:tcW w:w="4471" w:type="dxa"/>
          </w:tcPr>
          <w:p w:rsidR="00BC373A" w:rsidRPr="003F242B" w:rsidRDefault="00BC373A" w:rsidP="005E0B49">
            <w:pPr>
              <w:pStyle w:val="Prrafodelista"/>
              <w:ind w:left="0"/>
              <w:jc w:val="both"/>
              <w:rPr>
                <w:rFonts w:ascii="Arial" w:hAnsi="Arial" w:cs="Arial"/>
                <w:b/>
                <w:sz w:val="24"/>
                <w:szCs w:val="24"/>
              </w:rPr>
            </w:pPr>
            <w:r w:rsidRPr="003F242B">
              <w:rPr>
                <w:rFonts w:ascii="Arial" w:hAnsi="Arial" w:cs="Arial"/>
                <w:b/>
                <w:sz w:val="24"/>
                <w:szCs w:val="24"/>
              </w:rPr>
              <w:t>Link.</w:t>
            </w:r>
          </w:p>
        </w:tc>
      </w:tr>
      <w:tr w:rsidR="00BC373A" w:rsidRPr="003F242B" w:rsidTr="00A52434">
        <w:trPr>
          <w:trHeight w:val="365"/>
        </w:trPr>
        <w:tc>
          <w:tcPr>
            <w:tcW w:w="4443" w:type="dxa"/>
          </w:tcPr>
          <w:p w:rsidR="00BC373A" w:rsidRPr="003F242B" w:rsidRDefault="00A52434" w:rsidP="005E0B49">
            <w:pPr>
              <w:pStyle w:val="Prrafodelista"/>
              <w:ind w:left="0"/>
              <w:jc w:val="both"/>
              <w:rPr>
                <w:rFonts w:ascii="Arial" w:hAnsi="Arial" w:cs="Arial"/>
                <w:b/>
                <w:sz w:val="24"/>
                <w:szCs w:val="24"/>
              </w:rPr>
            </w:pPr>
            <w:r>
              <w:rPr>
                <w:rFonts w:ascii="Arial" w:hAnsi="Arial" w:cs="Arial"/>
                <w:b/>
                <w:sz w:val="24"/>
                <w:szCs w:val="24"/>
              </w:rPr>
              <w:t>GOOGLE</w:t>
            </w:r>
          </w:p>
        </w:tc>
        <w:tc>
          <w:tcPr>
            <w:tcW w:w="4471" w:type="dxa"/>
          </w:tcPr>
          <w:p w:rsidR="00BC373A" w:rsidRDefault="00F640B7" w:rsidP="00F640B7">
            <w:pPr>
              <w:pStyle w:val="Prrafodelista"/>
              <w:ind w:left="0"/>
              <w:rPr>
                <w:rFonts w:ascii="Arial" w:hAnsi="Arial" w:cs="Arial"/>
                <w:sz w:val="24"/>
                <w:szCs w:val="24"/>
              </w:rPr>
            </w:pPr>
            <w:r>
              <w:rPr>
                <w:rFonts w:ascii="Arial" w:hAnsi="Arial" w:cs="Arial"/>
                <w:sz w:val="24"/>
                <w:szCs w:val="24"/>
              </w:rPr>
              <w:t xml:space="preserve">La </w:t>
            </w:r>
            <w:r w:rsidR="005A5D16">
              <w:rPr>
                <w:rFonts w:ascii="Arial" w:hAnsi="Arial" w:cs="Arial"/>
                <w:sz w:val="24"/>
                <w:szCs w:val="24"/>
              </w:rPr>
              <w:t>administración</w:t>
            </w:r>
            <w:r>
              <w:rPr>
                <w:rFonts w:ascii="Arial" w:hAnsi="Arial" w:cs="Arial"/>
                <w:sz w:val="24"/>
                <w:szCs w:val="24"/>
              </w:rPr>
              <w:t xml:space="preserve"> financiera: </w:t>
            </w:r>
            <w:hyperlink r:id="rId16" w:history="1">
              <w:r w:rsidRPr="006E2297">
                <w:rPr>
                  <w:rStyle w:val="Hipervnculo"/>
                  <w:rFonts w:ascii="Arial" w:hAnsi="Arial" w:cs="Arial"/>
                  <w:sz w:val="24"/>
                  <w:szCs w:val="24"/>
                </w:rPr>
                <w:t>http://www.monografias.com/trabajos12/finnzas/finnzas.shtml</w:t>
              </w:r>
            </w:hyperlink>
            <w:r>
              <w:rPr>
                <w:rFonts w:ascii="Arial" w:hAnsi="Arial" w:cs="Arial"/>
                <w:sz w:val="24"/>
                <w:szCs w:val="24"/>
              </w:rPr>
              <w:t xml:space="preserve"> </w:t>
            </w:r>
          </w:p>
          <w:p w:rsidR="00F640B7" w:rsidRDefault="00F640B7" w:rsidP="00F640B7">
            <w:pPr>
              <w:pStyle w:val="Prrafodelista"/>
              <w:ind w:left="0"/>
              <w:rPr>
                <w:rFonts w:ascii="Arial" w:hAnsi="Arial" w:cs="Arial"/>
                <w:sz w:val="24"/>
                <w:szCs w:val="24"/>
              </w:rPr>
            </w:pPr>
          </w:p>
          <w:p w:rsidR="00F640B7" w:rsidRPr="00F640B7" w:rsidRDefault="005A5D16" w:rsidP="00F640B7">
            <w:pPr>
              <w:pStyle w:val="Prrafodelista"/>
              <w:ind w:left="0"/>
              <w:rPr>
                <w:rFonts w:ascii="Arial" w:hAnsi="Arial" w:cs="Arial"/>
                <w:sz w:val="24"/>
                <w:szCs w:val="24"/>
              </w:rPr>
            </w:pPr>
            <w:r>
              <w:rPr>
                <w:rFonts w:ascii="Arial" w:hAnsi="Arial" w:cs="Arial"/>
                <w:sz w:val="24"/>
                <w:szCs w:val="24"/>
              </w:rPr>
              <w:t>L</w:t>
            </w:r>
            <w:r w:rsidRPr="00F640B7">
              <w:rPr>
                <w:rFonts w:ascii="Arial" w:hAnsi="Arial" w:cs="Arial"/>
                <w:sz w:val="24"/>
                <w:szCs w:val="24"/>
              </w:rPr>
              <w:t>egislación</w:t>
            </w:r>
            <w:r w:rsidR="00F640B7" w:rsidRPr="00F640B7">
              <w:rPr>
                <w:rFonts w:ascii="Arial" w:hAnsi="Arial" w:cs="Arial"/>
                <w:sz w:val="24"/>
                <w:szCs w:val="24"/>
              </w:rPr>
              <w:t xml:space="preserve"> laboral, sector informal y productividad   multifactorial  en </w:t>
            </w:r>
            <w:r w:rsidRPr="00F640B7">
              <w:rPr>
                <w:rFonts w:ascii="Arial" w:hAnsi="Arial" w:cs="Arial"/>
                <w:sz w:val="24"/>
                <w:szCs w:val="24"/>
              </w:rPr>
              <w:t>México</w:t>
            </w:r>
            <w:r w:rsidR="00F05892">
              <w:rPr>
                <w:rFonts w:ascii="Arial" w:hAnsi="Arial" w:cs="Arial"/>
                <w:sz w:val="24"/>
                <w:szCs w:val="24"/>
              </w:rPr>
              <w:t>:</w:t>
            </w:r>
          </w:p>
          <w:p w:rsidR="00F640B7" w:rsidRDefault="00FD0E52" w:rsidP="00F640B7">
            <w:pPr>
              <w:pStyle w:val="Prrafodelista"/>
              <w:ind w:left="0"/>
              <w:rPr>
                <w:rFonts w:ascii="Arial" w:hAnsi="Arial" w:cs="Arial"/>
                <w:sz w:val="24"/>
                <w:szCs w:val="24"/>
              </w:rPr>
            </w:pPr>
            <w:hyperlink r:id="rId17" w:history="1">
              <w:r w:rsidR="00F640B7" w:rsidRPr="006E2297">
                <w:rPr>
                  <w:rStyle w:val="Hipervnculo"/>
                  <w:rFonts w:ascii="Arial" w:hAnsi="Arial" w:cs="Arial"/>
                  <w:sz w:val="24"/>
                  <w:szCs w:val="24"/>
                </w:rPr>
                <w:t>http://www.elsevier.es/es-revista-economia-unam-115-resumen-legislacion-laboral-sector-informal-productividad-90393705</w:t>
              </w:r>
            </w:hyperlink>
          </w:p>
          <w:p w:rsidR="00F640B7" w:rsidRDefault="00F640B7" w:rsidP="00F640B7">
            <w:pPr>
              <w:pStyle w:val="Prrafodelista"/>
              <w:ind w:left="0"/>
              <w:rPr>
                <w:rFonts w:ascii="Arial" w:hAnsi="Arial" w:cs="Arial"/>
                <w:sz w:val="24"/>
                <w:szCs w:val="24"/>
              </w:rPr>
            </w:pPr>
          </w:p>
          <w:p w:rsidR="00F640B7" w:rsidRDefault="00F640B7" w:rsidP="00F640B7">
            <w:pPr>
              <w:pStyle w:val="Prrafodelista"/>
              <w:ind w:left="0"/>
              <w:rPr>
                <w:rFonts w:ascii="Arial" w:hAnsi="Arial" w:cs="Arial"/>
                <w:sz w:val="24"/>
                <w:szCs w:val="24"/>
              </w:rPr>
            </w:pPr>
            <w:r>
              <w:rPr>
                <w:rFonts w:ascii="Arial" w:hAnsi="Arial" w:cs="Arial"/>
                <w:sz w:val="24"/>
                <w:szCs w:val="24"/>
              </w:rPr>
              <w:t>Contabilidad y negocios</w:t>
            </w:r>
            <w:r w:rsidR="00F05892">
              <w:rPr>
                <w:rFonts w:ascii="Arial" w:hAnsi="Arial" w:cs="Arial"/>
                <w:sz w:val="24"/>
                <w:szCs w:val="24"/>
              </w:rPr>
              <w:t xml:space="preserve"> </w:t>
            </w:r>
            <w:hyperlink r:id="rId18" w:history="1">
              <w:r w:rsidRPr="006E2297">
                <w:rPr>
                  <w:rStyle w:val="Hipervnculo"/>
                  <w:rFonts w:ascii="Arial" w:hAnsi="Arial" w:cs="Arial"/>
                  <w:sz w:val="24"/>
                  <w:szCs w:val="24"/>
                </w:rPr>
                <w:t>http://www.gerencie.com/importancia-de-la-contabilidad.html</w:t>
              </w:r>
            </w:hyperlink>
          </w:p>
          <w:p w:rsidR="00F640B7" w:rsidRDefault="00F640B7" w:rsidP="00F640B7">
            <w:pPr>
              <w:pStyle w:val="Prrafodelista"/>
              <w:ind w:left="0"/>
              <w:rPr>
                <w:rFonts w:ascii="Arial" w:hAnsi="Arial" w:cs="Arial"/>
                <w:sz w:val="24"/>
                <w:szCs w:val="24"/>
              </w:rPr>
            </w:pPr>
          </w:p>
          <w:p w:rsidR="0016396E" w:rsidRDefault="0016396E" w:rsidP="00F640B7">
            <w:pPr>
              <w:pStyle w:val="Prrafodelista"/>
              <w:ind w:left="0"/>
              <w:rPr>
                <w:rFonts w:ascii="Arial" w:hAnsi="Arial" w:cs="Arial"/>
                <w:sz w:val="24"/>
                <w:szCs w:val="24"/>
              </w:rPr>
            </w:pPr>
          </w:p>
          <w:p w:rsidR="0016396E" w:rsidRDefault="0016396E" w:rsidP="00F640B7">
            <w:pPr>
              <w:pStyle w:val="Prrafodelista"/>
              <w:ind w:left="0"/>
              <w:rPr>
                <w:rFonts w:ascii="Arial" w:hAnsi="Arial" w:cs="Arial"/>
                <w:sz w:val="24"/>
                <w:szCs w:val="24"/>
              </w:rPr>
            </w:pPr>
            <w:r>
              <w:rPr>
                <w:rFonts w:ascii="Arial" w:hAnsi="Arial" w:cs="Arial"/>
                <w:sz w:val="24"/>
                <w:szCs w:val="24"/>
              </w:rPr>
              <w:t xml:space="preserve">Finanzas: </w:t>
            </w:r>
            <w:hyperlink r:id="rId19" w:history="1">
              <w:r w:rsidRPr="006E2297">
                <w:rPr>
                  <w:rStyle w:val="Hipervnculo"/>
                  <w:rFonts w:ascii="Arial" w:hAnsi="Arial" w:cs="Arial"/>
                  <w:sz w:val="24"/>
                  <w:szCs w:val="24"/>
                </w:rPr>
                <w:t>http://definicion.de/finanzas/</w:t>
              </w:r>
            </w:hyperlink>
          </w:p>
          <w:p w:rsidR="0016396E" w:rsidRDefault="0016396E" w:rsidP="00F640B7">
            <w:pPr>
              <w:pStyle w:val="Prrafodelista"/>
              <w:ind w:left="0"/>
              <w:rPr>
                <w:rFonts w:ascii="Arial" w:hAnsi="Arial" w:cs="Arial"/>
                <w:sz w:val="24"/>
                <w:szCs w:val="24"/>
              </w:rPr>
            </w:pPr>
          </w:p>
          <w:p w:rsidR="00F640B7" w:rsidRPr="003F242B" w:rsidRDefault="00F640B7" w:rsidP="00F640B7">
            <w:pPr>
              <w:pStyle w:val="Prrafodelista"/>
              <w:ind w:left="0"/>
              <w:rPr>
                <w:rFonts w:ascii="Arial" w:hAnsi="Arial" w:cs="Arial"/>
                <w:sz w:val="24"/>
                <w:szCs w:val="24"/>
              </w:rPr>
            </w:pPr>
          </w:p>
        </w:tc>
      </w:tr>
      <w:tr w:rsidR="00A52434" w:rsidRPr="003F242B" w:rsidTr="00A52434">
        <w:trPr>
          <w:trHeight w:val="365"/>
        </w:trPr>
        <w:tc>
          <w:tcPr>
            <w:tcW w:w="4443" w:type="dxa"/>
          </w:tcPr>
          <w:p w:rsidR="00A52434" w:rsidRPr="003F242B" w:rsidRDefault="00A52434" w:rsidP="00BC7CB0">
            <w:pPr>
              <w:pStyle w:val="Prrafodelista"/>
              <w:ind w:left="0"/>
              <w:jc w:val="both"/>
              <w:rPr>
                <w:rFonts w:ascii="Arial" w:hAnsi="Arial" w:cs="Arial"/>
                <w:b/>
                <w:sz w:val="24"/>
                <w:szCs w:val="24"/>
              </w:rPr>
            </w:pPr>
            <w:r>
              <w:rPr>
                <w:rFonts w:ascii="Arial" w:hAnsi="Arial" w:cs="Arial"/>
                <w:b/>
                <w:sz w:val="24"/>
                <w:szCs w:val="24"/>
              </w:rPr>
              <w:t>YAHOO</w:t>
            </w:r>
          </w:p>
        </w:tc>
        <w:tc>
          <w:tcPr>
            <w:tcW w:w="4471" w:type="dxa"/>
          </w:tcPr>
          <w:p w:rsidR="00A52434" w:rsidRDefault="00F05892" w:rsidP="0020738E">
            <w:pPr>
              <w:pStyle w:val="Prrafodelista"/>
              <w:ind w:left="0"/>
              <w:rPr>
                <w:rFonts w:ascii="Arial" w:hAnsi="Arial" w:cs="Arial"/>
                <w:sz w:val="24"/>
                <w:szCs w:val="24"/>
              </w:rPr>
            </w:pPr>
            <w:r>
              <w:rPr>
                <w:rFonts w:ascii="Arial" w:hAnsi="Arial" w:cs="Arial"/>
                <w:sz w:val="24"/>
                <w:szCs w:val="24"/>
              </w:rPr>
              <w:t xml:space="preserve">La </w:t>
            </w:r>
            <w:r w:rsidR="005A5D16">
              <w:rPr>
                <w:rFonts w:ascii="Arial" w:hAnsi="Arial" w:cs="Arial"/>
                <w:sz w:val="24"/>
                <w:szCs w:val="24"/>
              </w:rPr>
              <w:t>administración</w:t>
            </w:r>
            <w:r>
              <w:rPr>
                <w:rFonts w:ascii="Arial" w:hAnsi="Arial" w:cs="Arial"/>
                <w:sz w:val="24"/>
                <w:szCs w:val="24"/>
              </w:rPr>
              <w:t xml:space="preserve"> </w:t>
            </w:r>
            <w:r w:rsidR="005A5D16">
              <w:rPr>
                <w:rFonts w:ascii="Arial" w:hAnsi="Arial" w:cs="Arial"/>
                <w:sz w:val="24"/>
                <w:szCs w:val="24"/>
              </w:rPr>
              <w:t>financiera</w:t>
            </w:r>
            <w:r>
              <w:rPr>
                <w:rFonts w:ascii="Arial" w:hAnsi="Arial" w:cs="Arial"/>
                <w:sz w:val="24"/>
                <w:szCs w:val="24"/>
              </w:rPr>
              <w:t>:</w:t>
            </w:r>
            <w:r>
              <w:t xml:space="preserve"> </w:t>
            </w:r>
            <w:hyperlink r:id="rId20" w:history="1">
              <w:r w:rsidRPr="006E2297">
                <w:rPr>
                  <w:rStyle w:val="Hipervnculo"/>
                  <w:rFonts w:ascii="Arial" w:hAnsi="Arial" w:cs="Arial"/>
                  <w:sz w:val="24"/>
                  <w:szCs w:val="24"/>
                </w:rPr>
                <w:t>http://html.rincondelvago.com/administracion-financiera_5.html</w:t>
              </w:r>
            </w:hyperlink>
          </w:p>
          <w:p w:rsidR="00F05892" w:rsidRDefault="005A5D16" w:rsidP="00F05892">
            <w:pPr>
              <w:pStyle w:val="Prrafodelista"/>
              <w:ind w:left="0"/>
              <w:rPr>
                <w:rFonts w:ascii="Arial" w:hAnsi="Arial" w:cs="Arial"/>
                <w:sz w:val="24"/>
                <w:szCs w:val="24"/>
              </w:rPr>
            </w:pPr>
            <w:r>
              <w:rPr>
                <w:rFonts w:ascii="Arial" w:hAnsi="Arial" w:cs="Arial"/>
                <w:sz w:val="24"/>
                <w:szCs w:val="24"/>
              </w:rPr>
              <w:t>L</w:t>
            </w:r>
            <w:r w:rsidRPr="00F640B7">
              <w:rPr>
                <w:rFonts w:ascii="Arial" w:hAnsi="Arial" w:cs="Arial"/>
                <w:sz w:val="24"/>
                <w:szCs w:val="24"/>
              </w:rPr>
              <w:t>egislación</w:t>
            </w:r>
            <w:r w:rsidR="00F05892" w:rsidRPr="00F640B7">
              <w:rPr>
                <w:rFonts w:ascii="Arial" w:hAnsi="Arial" w:cs="Arial"/>
                <w:sz w:val="24"/>
                <w:szCs w:val="24"/>
              </w:rPr>
              <w:t xml:space="preserve"> laboral, sector informal y productividad   multifactorial  en </w:t>
            </w:r>
            <w:r>
              <w:rPr>
                <w:rFonts w:ascii="Arial" w:hAnsi="Arial" w:cs="Arial"/>
                <w:sz w:val="24"/>
                <w:szCs w:val="24"/>
              </w:rPr>
              <w:t>México</w:t>
            </w:r>
            <w:r w:rsidR="00F05892">
              <w:rPr>
                <w:rFonts w:ascii="Arial" w:hAnsi="Arial" w:cs="Arial"/>
                <w:sz w:val="24"/>
                <w:szCs w:val="24"/>
              </w:rPr>
              <w:t>:</w:t>
            </w:r>
            <w:r w:rsidR="00F05892">
              <w:t xml:space="preserve"> </w:t>
            </w:r>
            <w:hyperlink r:id="rId21" w:history="1">
              <w:r w:rsidR="00F05892" w:rsidRPr="006E2297">
                <w:rPr>
                  <w:rStyle w:val="Hipervnculo"/>
                  <w:rFonts w:ascii="Arial" w:hAnsi="Arial" w:cs="Arial"/>
                  <w:sz w:val="24"/>
                  <w:szCs w:val="24"/>
                </w:rPr>
                <w:t>http://archivo.eluniversal.com.mx/primera/42150.html</w:t>
              </w:r>
            </w:hyperlink>
          </w:p>
          <w:p w:rsidR="00F05892" w:rsidRDefault="00F05892" w:rsidP="00F05892">
            <w:pPr>
              <w:pStyle w:val="Prrafodelista"/>
              <w:ind w:left="0"/>
              <w:rPr>
                <w:rFonts w:ascii="Arial" w:hAnsi="Arial" w:cs="Arial"/>
                <w:sz w:val="24"/>
                <w:szCs w:val="24"/>
              </w:rPr>
            </w:pPr>
          </w:p>
          <w:p w:rsidR="00F05892" w:rsidRDefault="00F05892" w:rsidP="00F05892">
            <w:pPr>
              <w:pStyle w:val="Prrafodelista"/>
              <w:ind w:left="0"/>
              <w:rPr>
                <w:rFonts w:ascii="Arial" w:hAnsi="Arial" w:cs="Arial"/>
                <w:sz w:val="24"/>
                <w:szCs w:val="24"/>
              </w:rPr>
            </w:pPr>
            <w:r>
              <w:rPr>
                <w:rFonts w:ascii="Arial" w:hAnsi="Arial" w:cs="Arial"/>
                <w:sz w:val="24"/>
                <w:szCs w:val="24"/>
              </w:rPr>
              <w:t>Contabilidad y Negocios:</w:t>
            </w:r>
          </w:p>
          <w:p w:rsidR="00F05892" w:rsidRDefault="00FD0E52" w:rsidP="00F05892">
            <w:pPr>
              <w:pStyle w:val="Prrafodelista"/>
              <w:ind w:left="0"/>
              <w:rPr>
                <w:rFonts w:ascii="Arial" w:hAnsi="Arial" w:cs="Arial"/>
                <w:sz w:val="24"/>
                <w:szCs w:val="24"/>
              </w:rPr>
            </w:pPr>
            <w:hyperlink r:id="rId22" w:history="1">
              <w:r w:rsidR="00F05892" w:rsidRPr="006E2297">
                <w:rPr>
                  <w:rStyle w:val="Hipervnculo"/>
                  <w:rFonts w:ascii="Arial" w:hAnsi="Arial" w:cs="Arial"/>
                  <w:sz w:val="24"/>
                  <w:szCs w:val="24"/>
                </w:rPr>
                <w:t>http://www.crecenegocios.com/la-contabilidad-en-un-negocio/</w:t>
              </w:r>
            </w:hyperlink>
          </w:p>
          <w:p w:rsidR="00F05892" w:rsidRDefault="00F05892" w:rsidP="00F05892">
            <w:pPr>
              <w:pStyle w:val="Prrafodelista"/>
              <w:ind w:left="0"/>
              <w:rPr>
                <w:rFonts w:ascii="Arial" w:hAnsi="Arial" w:cs="Arial"/>
                <w:sz w:val="24"/>
                <w:szCs w:val="24"/>
              </w:rPr>
            </w:pPr>
          </w:p>
          <w:p w:rsidR="00F05892" w:rsidRDefault="00F05892" w:rsidP="00F05892">
            <w:pPr>
              <w:pStyle w:val="Prrafodelista"/>
              <w:ind w:left="0"/>
              <w:rPr>
                <w:rFonts w:ascii="Arial" w:hAnsi="Arial" w:cs="Arial"/>
                <w:sz w:val="24"/>
                <w:szCs w:val="24"/>
              </w:rPr>
            </w:pPr>
            <w:r>
              <w:rPr>
                <w:rFonts w:ascii="Arial" w:hAnsi="Arial" w:cs="Arial"/>
                <w:sz w:val="24"/>
                <w:szCs w:val="24"/>
              </w:rPr>
              <w:lastRenderedPageBreak/>
              <w:t>Finanzas:</w:t>
            </w:r>
            <w:r>
              <w:t xml:space="preserve"> </w:t>
            </w:r>
            <w:hyperlink r:id="rId23" w:history="1">
              <w:r w:rsidRPr="006E2297">
                <w:rPr>
                  <w:rStyle w:val="Hipervnculo"/>
                  <w:rFonts w:ascii="Arial" w:hAnsi="Arial" w:cs="Arial"/>
                  <w:sz w:val="24"/>
                  <w:szCs w:val="24"/>
                </w:rPr>
                <w:t>https://es.wikipedia.org/wiki/Finanzas</w:t>
              </w:r>
            </w:hyperlink>
          </w:p>
          <w:p w:rsidR="00F05892" w:rsidRDefault="00F05892" w:rsidP="00F05892">
            <w:pPr>
              <w:pStyle w:val="Prrafodelista"/>
              <w:ind w:left="0"/>
              <w:rPr>
                <w:rFonts w:ascii="Arial" w:hAnsi="Arial" w:cs="Arial"/>
                <w:sz w:val="24"/>
                <w:szCs w:val="24"/>
              </w:rPr>
            </w:pPr>
          </w:p>
          <w:p w:rsidR="00F05892" w:rsidRPr="00F640B7" w:rsidRDefault="00F05892" w:rsidP="00F05892">
            <w:pPr>
              <w:pStyle w:val="Prrafodelista"/>
              <w:ind w:left="0"/>
              <w:rPr>
                <w:rFonts w:ascii="Arial" w:hAnsi="Arial" w:cs="Arial"/>
                <w:sz w:val="24"/>
                <w:szCs w:val="24"/>
              </w:rPr>
            </w:pPr>
          </w:p>
          <w:p w:rsidR="00F05892" w:rsidRPr="003F242B" w:rsidRDefault="00F05892" w:rsidP="00BC7CB0">
            <w:pPr>
              <w:pStyle w:val="Prrafodelista"/>
              <w:ind w:left="0"/>
              <w:jc w:val="both"/>
              <w:rPr>
                <w:rFonts w:ascii="Arial" w:hAnsi="Arial" w:cs="Arial"/>
                <w:sz w:val="24"/>
                <w:szCs w:val="24"/>
              </w:rPr>
            </w:pPr>
          </w:p>
        </w:tc>
      </w:tr>
      <w:tr w:rsidR="00A52434" w:rsidRPr="003F242B" w:rsidTr="00A52434">
        <w:trPr>
          <w:trHeight w:val="365"/>
        </w:trPr>
        <w:tc>
          <w:tcPr>
            <w:tcW w:w="4443" w:type="dxa"/>
          </w:tcPr>
          <w:p w:rsidR="00A52434" w:rsidRPr="003F242B" w:rsidRDefault="00F05892" w:rsidP="00BC7CB0">
            <w:pPr>
              <w:pStyle w:val="Prrafodelista"/>
              <w:ind w:left="0"/>
              <w:jc w:val="both"/>
              <w:rPr>
                <w:rFonts w:ascii="Arial" w:hAnsi="Arial" w:cs="Arial"/>
                <w:b/>
                <w:sz w:val="24"/>
                <w:szCs w:val="24"/>
              </w:rPr>
            </w:pPr>
            <w:r>
              <w:rPr>
                <w:rFonts w:ascii="Arial" w:hAnsi="Arial" w:cs="Arial"/>
                <w:b/>
                <w:sz w:val="24"/>
                <w:szCs w:val="24"/>
              </w:rPr>
              <w:lastRenderedPageBreak/>
              <w:t>BING</w:t>
            </w:r>
          </w:p>
        </w:tc>
        <w:tc>
          <w:tcPr>
            <w:tcW w:w="4471" w:type="dxa"/>
          </w:tcPr>
          <w:p w:rsidR="00A52434" w:rsidRDefault="005A5D16" w:rsidP="0020738E">
            <w:pPr>
              <w:pStyle w:val="Prrafodelista"/>
              <w:ind w:left="0"/>
              <w:rPr>
                <w:rFonts w:ascii="Arial" w:hAnsi="Arial" w:cs="Arial"/>
                <w:sz w:val="24"/>
                <w:szCs w:val="24"/>
              </w:rPr>
            </w:pPr>
            <w:r>
              <w:rPr>
                <w:rFonts w:ascii="Arial" w:hAnsi="Arial" w:cs="Arial"/>
                <w:sz w:val="24"/>
                <w:szCs w:val="24"/>
              </w:rPr>
              <w:t>Gestión</w:t>
            </w:r>
            <w:r w:rsidR="002C45E9">
              <w:rPr>
                <w:rFonts w:ascii="Arial" w:hAnsi="Arial" w:cs="Arial"/>
                <w:sz w:val="24"/>
                <w:szCs w:val="24"/>
              </w:rPr>
              <w:t xml:space="preserve"> Financiera:</w:t>
            </w:r>
            <w:r w:rsidR="002C45E9">
              <w:t xml:space="preserve"> </w:t>
            </w:r>
            <w:hyperlink r:id="rId24" w:history="1">
              <w:r w:rsidR="002C45E9" w:rsidRPr="006E2297">
                <w:rPr>
                  <w:rStyle w:val="Hipervnculo"/>
                  <w:rFonts w:ascii="Arial" w:hAnsi="Arial" w:cs="Arial"/>
                  <w:sz w:val="24"/>
                  <w:szCs w:val="24"/>
                </w:rPr>
                <w:t>http://www.gestionyadministracion.com/cursos/administracion-financiera.html</w:t>
              </w:r>
            </w:hyperlink>
          </w:p>
          <w:p w:rsidR="0020738E" w:rsidRDefault="0020738E" w:rsidP="0020738E">
            <w:pPr>
              <w:pStyle w:val="Prrafodelista"/>
              <w:ind w:left="0"/>
              <w:rPr>
                <w:rFonts w:ascii="Arial" w:hAnsi="Arial" w:cs="Arial"/>
                <w:sz w:val="24"/>
                <w:szCs w:val="24"/>
              </w:rPr>
            </w:pPr>
          </w:p>
          <w:p w:rsidR="002C45E9" w:rsidRDefault="002C45E9" w:rsidP="00BC7CB0">
            <w:pPr>
              <w:pStyle w:val="Prrafodelista"/>
              <w:ind w:left="0"/>
              <w:jc w:val="both"/>
              <w:rPr>
                <w:rFonts w:ascii="Arial" w:hAnsi="Arial" w:cs="Arial"/>
                <w:sz w:val="24"/>
                <w:szCs w:val="24"/>
              </w:rPr>
            </w:pPr>
          </w:p>
          <w:p w:rsidR="0020738E" w:rsidRDefault="005A5D16" w:rsidP="0020738E">
            <w:pPr>
              <w:pStyle w:val="Prrafodelista"/>
              <w:ind w:left="0"/>
              <w:rPr>
                <w:rFonts w:ascii="Arial" w:hAnsi="Arial" w:cs="Arial"/>
                <w:sz w:val="24"/>
                <w:szCs w:val="24"/>
              </w:rPr>
            </w:pPr>
            <w:r>
              <w:rPr>
                <w:rFonts w:ascii="Arial" w:hAnsi="Arial" w:cs="Arial"/>
                <w:sz w:val="24"/>
                <w:szCs w:val="24"/>
              </w:rPr>
              <w:t>Legislación</w:t>
            </w:r>
            <w:r w:rsidR="0020738E">
              <w:rPr>
                <w:rFonts w:ascii="Arial" w:hAnsi="Arial" w:cs="Arial"/>
                <w:sz w:val="24"/>
                <w:szCs w:val="24"/>
              </w:rPr>
              <w:t xml:space="preserve"> laboral:</w:t>
            </w:r>
            <w:r w:rsidR="0020738E">
              <w:t xml:space="preserve"> </w:t>
            </w:r>
            <w:hyperlink r:id="rId25" w:history="1">
              <w:r w:rsidR="0020738E" w:rsidRPr="006E2297">
                <w:rPr>
                  <w:rStyle w:val="Hipervnculo"/>
                  <w:rFonts w:ascii="Arial" w:hAnsi="Arial" w:cs="Arial"/>
                  <w:sz w:val="24"/>
                  <w:szCs w:val="24"/>
                </w:rPr>
                <w:t>http://www.monografias.com/trabajos7/dela/dela.shtml</w:t>
              </w:r>
            </w:hyperlink>
          </w:p>
          <w:p w:rsidR="0020738E" w:rsidRDefault="0020738E" w:rsidP="0020738E">
            <w:pPr>
              <w:pStyle w:val="Prrafodelista"/>
              <w:ind w:left="0"/>
              <w:rPr>
                <w:rFonts w:ascii="Arial" w:hAnsi="Arial" w:cs="Arial"/>
                <w:sz w:val="24"/>
                <w:szCs w:val="24"/>
              </w:rPr>
            </w:pPr>
          </w:p>
          <w:p w:rsidR="0020738E" w:rsidRDefault="0020738E" w:rsidP="0020738E">
            <w:pPr>
              <w:pStyle w:val="Prrafodelista"/>
              <w:ind w:left="0"/>
              <w:rPr>
                <w:rFonts w:ascii="Arial" w:hAnsi="Arial" w:cs="Arial"/>
                <w:sz w:val="24"/>
                <w:szCs w:val="24"/>
              </w:rPr>
            </w:pPr>
          </w:p>
          <w:p w:rsidR="0020738E" w:rsidRDefault="0020738E" w:rsidP="0020738E">
            <w:pPr>
              <w:pStyle w:val="Prrafodelista"/>
              <w:ind w:left="0"/>
              <w:rPr>
                <w:rFonts w:ascii="Arial" w:hAnsi="Arial" w:cs="Arial"/>
                <w:sz w:val="24"/>
                <w:szCs w:val="24"/>
              </w:rPr>
            </w:pPr>
            <w:r>
              <w:rPr>
                <w:rFonts w:ascii="Arial" w:hAnsi="Arial" w:cs="Arial"/>
                <w:sz w:val="24"/>
                <w:szCs w:val="24"/>
              </w:rPr>
              <w:t>Contabilidad y Negocios:</w:t>
            </w:r>
            <w:r>
              <w:t xml:space="preserve"> </w:t>
            </w:r>
            <w:hyperlink r:id="rId26" w:anchor="scribd" w:history="1">
              <w:r w:rsidRPr="006E2297">
                <w:rPr>
                  <w:rStyle w:val="Hipervnculo"/>
                  <w:rFonts w:ascii="Arial" w:hAnsi="Arial" w:cs="Arial"/>
                  <w:sz w:val="24"/>
                  <w:szCs w:val="24"/>
                </w:rPr>
                <w:t>http://es.scribd.com/doc/50825440/Contabilidad-y-entorno-de-negocios#scribd</w:t>
              </w:r>
            </w:hyperlink>
          </w:p>
          <w:p w:rsidR="00B422A2" w:rsidRDefault="00B422A2" w:rsidP="0020738E">
            <w:pPr>
              <w:pStyle w:val="Prrafodelista"/>
              <w:ind w:left="0"/>
              <w:rPr>
                <w:rFonts w:ascii="Arial" w:hAnsi="Arial" w:cs="Arial"/>
                <w:sz w:val="24"/>
                <w:szCs w:val="24"/>
              </w:rPr>
            </w:pPr>
          </w:p>
          <w:p w:rsidR="00B422A2" w:rsidRDefault="00B422A2" w:rsidP="0020738E">
            <w:pPr>
              <w:pStyle w:val="Prrafodelista"/>
              <w:ind w:left="0"/>
              <w:rPr>
                <w:rFonts w:ascii="Arial" w:hAnsi="Arial" w:cs="Arial"/>
                <w:sz w:val="24"/>
                <w:szCs w:val="24"/>
              </w:rPr>
            </w:pPr>
            <w:r>
              <w:rPr>
                <w:rFonts w:ascii="Arial" w:hAnsi="Arial" w:cs="Arial"/>
                <w:sz w:val="24"/>
                <w:szCs w:val="24"/>
              </w:rPr>
              <w:t>Finanzas:</w:t>
            </w:r>
            <w:r>
              <w:t xml:space="preserve"> </w:t>
            </w:r>
            <w:hyperlink r:id="rId27" w:history="1">
              <w:r w:rsidRPr="006E2297">
                <w:rPr>
                  <w:rStyle w:val="Hipervnculo"/>
                  <w:rFonts w:ascii="Arial" w:hAnsi="Arial" w:cs="Arial"/>
                  <w:sz w:val="24"/>
                  <w:szCs w:val="24"/>
                </w:rPr>
                <w:t>http://www.finanzaspersonales.com.co/</w:t>
              </w:r>
            </w:hyperlink>
          </w:p>
          <w:p w:rsidR="00B422A2" w:rsidRDefault="00B422A2" w:rsidP="0020738E">
            <w:pPr>
              <w:pStyle w:val="Prrafodelista"/>
              <w:ind w:left="0"/>
              <w:rPr>
                <w:rFonts w:ascii="Arial" w:hAnsi="Arial" w:cs="Arial"/>
                <w:sz w:val="24"/>
                <w:szCs w:val="24"/>
              </w:rPr>
            </w:pPr>
          </w:p>
          <w:p w:rsidR="0020738E" w:rsidRPr="00F640B7" w:rsidRDefault="0020738E" w:rsidP="0020738E">
            <w:pPr>
              <w:pStyle w:val="Prrafodelista"/>
              <w:ind w:left="0"/>
              <w:rPr>
                <w:rFonts w:ascii="Arial" w:hAnsi="Arial" w:cs="Arial"/>
                <w:sz w:val="24"/>
                <w:szCs w:val="24"/>
              </w:rPr>
            </w:pPr>
          </w:p>
          <w:p w:rsidR="0020738E" w:rsidRPr="003F242B" w:rsidRDefault="0020738E" w:rsidP="00BC7CB0">
            <w:pPr>
              <w:pStyle w:val="Prrafodelista"/>
              <w:ind w:left="0"/>
              <w:jc w:val="both"/>
              <w:rPr>
                <w:rFonts w:ascii="Arial" w:hAnsi="Arial" w:cs="Arial"/>
                <w:sz w:val="24"/>
                <w:szCs w:val="24"/>
              </w:rPr>
            </w:pPr>
          </w:p>
        </w:tc>
      </w:tr>
    </w:tbl>
    <w:p w:rsidR="00127575" w:rsidRPr="003F242B" w:rsidRDefault="00127575" w:rsidP="005E0B49">
      <w:pPr>
        <w:pStyle w:val="Prrafodelista"/>
        <w:spacing w:after="0" w:line="240" w:lineRule="auto"/>
        <w:jc w:val="both"/>
        <w:rPr>
          <w:rFonts w:ascii="Arial" w:hAnsi="Arial" w:cs="Arial"/>
          <w:sz w:val="24"/>
          <w:szCs w:val="24"/>
        </w:rPr>
      </w:pPr>
    </w:p>
    <w:p w:rsidR="00247EDD" w:rsidRPr="00204819" w:rsidRDefault="00756DCA" w:rsidP="005E0B49">
      <w:pPr>
        <w:pStyle w:val="Prrafodelista"/>
        <w:numPr>
          <w:ilvl w:val="0"/>
          <w:numId w:val="2"/>
        </w:numPr>
        <w:spacing w:after="0" w:line="240" w:lineRule="auto"/>
        <w:ind w:left="360"/>
        <w:jc w:val="both"/>
        <w:rPr>
          <w:rFonts w:ascii="Arial" w:hAnsi="Arial" w:cs="Arial"/>
          <w:sz w:val="24"/>
          <w:szCs w:val="24"/>
        </w:rPr>
      </w:pPr>
      <w:proofErr w:type="spellStart"/>
      <w:r w:rsidRPr="003F242B">
        <w:rPr>
          <w:rFonts w:ascii="Arial" w:hAnsi="Arial" w:cs="Arial"/>
          <w:sz w:val="24"/>
          <w:szCs w:val="24"/>
        </w:rPr>
        <w:t>Que</w:t>
      </w:r>
      <w:proofErr w:type="spellEnd"/>
      <w:r w:rsidRPr="003F242B">
        <w:rPr>
          <w:rFonts w:ascii="Arial" w:hAnsi="Arial" w:cs="Arial"/>
          <w:sz w:val="24"/>
          <w:szCs w:val="24"/>
        </w:rPr>
        <w:t xml:space="preserve"> diferencia encontró al realizar la búsqueda en las bases de datos digitales y lo que encontró en los buscadores </w:t>
      </w:r>
      <w:r w:rsidRPr="003F242B">
        <w:rPr>
          <w:rFonts w:ascii="Arial" w:hAnsi="Arial" w:cs="Arial"/>
          <w:b/>
          <w:sz w:val="24"/>
          <w:szCs w:val="24"/>
        </w:rPr>
        <w:t>(</w:t>
      </w:r>
      <w:r w:rsidR="00170002" w:rsidRPr="003F242B">
        <w:rPr>
          <w:rFonts w:ascii="Arial" w:hAnsi="Arial" w:cs="Arial"/>
          <w:b/>
          <w:sz w:val="24"/>
          <w:szCs w:val="24"/>
        </w:rPr>
        <w:t xml:space="preserve">Google, </w:t>
      </w:r>
      <w:proofErr w:type="spellStart"/>
      <w:r w:rsidR="00170002" w:rsidRPr="003F242B">
        <w:rPr>
          <w:rFonts w:ascii="Arial" w:hAnsi="Arial" w:cs="Arial"/>
          <w:b/>
          <w:sz w:val="24"/>
          <w:szCs w:val="24"/>
        </w:rPr>
        <w:t>Bing</w:t>
      </w:r>
      <w:proofErr w:type="spellEnd"/>
      <w:r w:rsidR="00170002" w:rsidRPr="003F242B">
        <w:rPr>
          <w:rFonts w:ascii="Arial" w:hAnsi="Arial" w:cs="Arial"/>
          <w:b/>
          <w:sz w:val="24"/>
          <w:szCs w:val="24"/>
        </w:rPr>
        <w:t xml:space="preserve">, </w:t>
      </w:r>
      <w:proofErr w:type="spellStart"/>
      <w:r w:rsidR="00170002" w:rsidRPr="003F242B">
        <w:rPr>
          <w:rFonts w:ascii="Arial" w:hAnsi="Arial" w:cs="Arial"/>
          <w:b/>
          <w:sz w:val="24"/>
          <w:szCs w:val="24"/>
        </w:rPr>
        <w:t>Ya</w:t>
      </w:r>
      <w:r w:rsidR="00291CBA" w:rsidRPr="003F242B">
        <w:rPr>
          <w:rFonts w:ascii="Arial" w:hAnsi="Arial" w:cs="Arial"/>
          <w:b/>
          <w:sz w:val="24"/>
          <w:szCs w:val="24"/>
        </w:rPr>
        <w:t>h</w:t>
      </w:r>
      <w:r w:rsidR="00170002" w:rsidRPr="003F242B">
        <w:rPr>
          <w:rFonts w:ascii="Arial" w:hAnsi="Arial" w:cs="Arial"/>
          <w:b/>
          <w:sz w:val="24"/>
          <w:szCs w:val="24"/>
        </w:rPr>
        <w:t>oo</w:t>
      </w:r>
      <w:proofErr w:type="spellEnd"/>
      <w:r w:rsidR="00170002" w:rsidRPr="003F242B">
        <w:rPr>
          <w:rFonts w:ascii="Arial" w:hAnsi="Arial" w:cs="Arial"/>
          <w:b/>
          <w:sz w:val="24"/>
          <w:szCs w:val="24"/>
        </w:rPr>
        <w:t>…</w:t>
      </w:r>
      <w:r w:rsidRPr="003F242B">
        <w:rPr>
          <w:rFonts w:ascii="Arial" w:hAnsi="Arial" w:cs="Arial"/>
          <w:b/>
          <w:sz w:val="24"/>
          <w:szCs w:val="24"/>
        </w:rPr>
        <w:t>)</w:t>
      </w:r>
    </w:p>
    <w:p w:rsidR="00204819" w:rsidRDefault="00204819" w:rsidP="00204819">
      <w:pPr>
        <w:spacing w:after="0" w:line="240" w:lineRule="auto"/>
        <w:jc w:val="both"/>
        <w:rPr>
          <w:rFonts w:ascii="Arial" w:hAnsi="Arial" w:cs="Arial"/>
          <w:sz w:val="24"/>
          <w:szCs w:val="24"/>
        </w:rPr>
      </w:pPr>
    </w:p>
    <w:p w:rsidR="00204819" w:rsidRPr="00204819" w:rsidRDefault="00204819" w:rsidP="00204819">
      <w:pPr>
        <w:spacing w:after="0" w:line="240" w:lineRule="auto"/>
        <w:jc w:val="both"/>
        <w:rPr>
          <w:rFonts w:ascii="Arial" w:hAnsi="Arial" w:cs="Arial"/>
          <w:sz w:val="24"/>
          <w:szCs w:val="24"/>
        </w:rPr>
      </w:pPr>
    </w:p>
    <w:p w:rsidR="00BC3BB2" w:rsidRPr="009D7490" w:rsidRDefault="00204819" w:rsidP="005E0B49">
      <w:pPr>
        <w:spacing w:after="0" w:line="240" w:lineRule="auto"/>
        <w:jc w:val="both"/>
        <w:rPr>
          <w:rFonts w:ascii="Arial" w:hAnsi="Arial" w:cs="Arial"/>
          <w:sz w:val="24"/>
          <w:szCs w:val="24"/>
          <w:lang w:val="es-ES"/>
        </w:rPr>
      </w:pPr>
      <w:r w:rsidRPr="009D7490">
        <w:rPr>
          <w:rFonts w:ascii="Arial" w:hAnsi="Arial" w:cs="Arial"/>
          <w:sz w:val="24"/>
          <w:szCs w:val="24"/>
          <w:lang w:val="es-ES"/>
        </w:rPr>
        <w:t xml:space="preserve">La principal diferencia que se encuentra  al momento de realizar la </w:t>
      </w:r>
      <w:r w:rsidR="005A5D16" w:rsidRPr="009D7490">
        <w:rPr>
          <w:rFonts w:ascii="Arial" w:hAnsi="Arial" w:cs="Arial"/>
          <w:sz w:val="24"/>
          <w:szCs w:val="24"/>
          <w:lang w:val="es-ES"/>
        </w:rPr>
        <w:t>búsqueda</w:t>
      </w:r>
      <w:r w:rsidRPr="009D7490">
        <w:rPr>
          <w:rFonts w:ascii="Arial" w:hAnsi="Arial" w:cs="Arial"/>
          <w:sz w:val="24"/>
          <w:szCs w:val="24"/>
          <w:lang w:val="es-ES"/>
        </w:rPr>
        <w:t xml:space="preserve"> entre las bases digitales que se encuentran </w:t>
      </w:r>
      <w:r w:rsidR="005A5D16" w:rsidRPr="009D7490">
        <w:rPr>
          <w:rFonts w:ascii="Arial" w:hAnsi="Arial" w:cs="Arial"/>
          <w:sz w:val="24"/>
          <w:szCs w:val="24"/>
          <w:lang w:val="es-ES"/>
        </w:rPr>
        <w:t>en la</w:t>
      </w:r>
      <w:r w:rsidRPr="009D7490">
        <w:rPr>
          <w:rFonts w:ascii="Arial" w:hAnsi="Arial" w:cs="Arial"/>
          <w:sz w:val="24"/>
          <w:szCs w:val="24"/>
          <w:lang w:val="es-ES"/>
        </w:rPr>
        <w:t xml:space="preserve"> plataforma del </w:t>
      </w:r>
      <w:proofErr w:type="spellStart"/>
      <w:r w:rsidRPr="009D7490">
        <w:rPr>
          <w:rFonts w:ascii="Arial" w:hAnsi="Arial" w:cs="Arial"/>
          <w:sz w:val="24"/>
          <w:szCs w:val="24"/>
          <w:lang w:val="es-ES"/>
        </w:rPr>
        <w:t>itm</w:t>
      </w:r>
      <w:proofErr w:type="spellEnd"/>
      <w:r w:rsidRPr="009D7490">
        <w:rPr>
          <w:rFonts w:ascii="Arial" w:hAnsi="Arial" w:cs="Arial"/>
          <w:sz w:val="24"/>
          <w:szCs w:val="24"/>
          <w:lang w:val="es-ES"/>
        </w:rPr>
        <w:t xml:space="preserve">  y buscadores conocidos como </w:t>
      </w:r>
      <w:proofErr w:type="spellStart"/>
      <w:r w:rsidRPr="009D7490">
        <w:rPr>
          <w:rFonts w:ascii="Arial" w:hAnsi="Arial" w:cs="Arial"/>
          <w:sz w:val="24"/>
          <w:szCs w:val="24"/>
          <w:lang w:val="es-ES"/>
        </w:rPr>
        <w:t>google</w:t>
      </w:r>
      <w:proofErr w:type="spellEnd"/>
      <w:r w:rsidRPr="009D7490">
        <w:rPr>
          <w:rFonts w:ascii="Arial" w:hAnsi="Arial" w:cs="Arial"/>
          <w:sz w:val="24"/>
          <w:szCs w:val="24"/>
          <w:lang w:val="es-ES"/>
        </w:rPr>
        <w:t>,</w:t>
      </w:r>
      <w:r w:rsidR="005A5D16">
        <w:rPr>
          <w:rFonts w:ascii="Arial" w:hAnsi="Arial" w:cs="Arial"/>
          <w:sz w:val="24"/>
          <w:szCs w:val="24"/>
          <w:lang w:val="es-ES"/>
        </w:rPr>
        <w:t xml:space="preserve"> </w:t>
      </w:r>
      <w:proofErr w:type="spellStart"/>
      <w:r w:rsidRPr="009D7490">
        <w:rPr>
          <w:rFonts w:ascii="Arial" w:hAnsi="Arial" w:cs="Arial"/>
          <w:sz w:val="24"/>
          <w:szCs w:val="24"/>
          <w:lang w:val="es-ES"/>
        </w:rPr>
        <w:t>bing</w:t>
      </w:r>
      <w:proofErr w:type="spellEnd"/>
      <w:r w:rsidRPr="009D7490">
        <w:rPr>
          <w:rFonts w:ascii="Arial" w:hAnsi="Arial" w:cs="Arial"/>
          <w:sz w:val="24"/>
          <w:szCs w:val="24"/>
          <w:lang w:val="es-ES"/>
        </w:rPr>
        <w:t>,</w:t>
      </w:r>
      <w:r w:rsidR="005A5D16">
        <w:rPr>
          <w:rFonts w:ascii="Arial" w:hAnsi="Arial" w:cs="Arial"/>
          <w:sz w:val="24"/>
          <w:szCs w:val="24"/>
          <w:lang w:val="es-ES"/>
        </w:rPr>
        <w:t xml:space="preserve"> </w:t>
      </w:r>
      <w:proofErr w:type="spellStart"/>
      <w:r w:rsidRPr="009D7490">
        <w:rPr>
          <w:rFonts w:ascii="Arial" w:hAnsi="Arial" w:cs="Arial"/>
          <w:sz w:val="24"/>
          <w:szCs w:val="24"/>
          <w:lang w:val="es-ES"/>
        </w:rPr>
        <w:t>yahoo</w:t>
      </w:r>
      <w:proofErr w:type="spellEnd"/>
      <w:r w:rsidRPr="009D7490">
        <w:rPr>
          <w:rFonts w:ascii="Arial" w:hAnsi="Arial" w:cs="Arial"/>
          <w:sz w:val="24"/>
          <w:szCs w:val="24"/>
          <w:lang w:val="es-ES"/>
        </w:rPr>
        <w:t xml:space="preserve"> es </w:t>
      </w:r>
      <w:r w:rsidR="005A5D16" w:rsidRPr="009D7490">
        <w:rPr>
          <w:rFonts w:ascii="Arial" w:hAnsi="Arial" w:cs="Arial"/>
          <w:sz w:val="24"/>
          <w:szCs w:val="24"/>
          <w:lang w:val="es-ES"/>
        </w:rPr>
        <w:t>básicamente</w:t>
      </w:r>
      <w:r w:rsidRPr="009D7490">
        <w:rPr>
          <w:rFonts w:ascii="Arial" w:hAnsi="Arial" w:cs="Arial"/>
          <w:sz w:val="24"/>
          <w:szCs w:val="24"/>
          <w:lang w:val="es-ES"/>
        </w:rPr>
        <w:t xml:space="preserve"> la gran cantidad de </w:t>
      </w:r>
      <w:r w:rsidR="005A5D16" w:rsidRPr="009D7490">
        <w:rPr>
          <w:rFonts w:ascii="Arial" w:hAnsi="Arial" w:cs="Arial"/>
          <w:sz w:val="24"/>
          <w:szCs w:val="24"/>
          <w:lang w:val="es-ES"/>
        </w:rPr>
        <w:t>información</w:t>
      </w:r>
      <w:r w:rsidRPr="009D7490">
        <w:rPr>
          <w:rFonts w:ascii="Arial" w:hAnsi="Arial" w:cs="Arial"/>
          <w:sz w:val="24"/>
          <w:szCs w:val="24"/>
          <w:lang w:val="es-ES"/>
        </w:rPr>
        <w:t xml:space="preserve"> que se encuentra en estos </w:t>
      </w:r>
      <w:r w:rsidR="005A5D16" w:rsidRPr="009D7490">
        <w:rPr>
          <w:rFonts w:ascii="Arial" w:hAnsi="Arial" w:cs="Arial"/>
          <w:sz w:val="24"/>
          <w:szCs w:val="24"/>
          <w:lang w:val="es-ES"/>
        </w:rPr>
        <w:t>últimos, más</w:t>
      </w:r>
      <w:r w:rsidRPr="009D7490">
        <w:rPr>
          <w:rFonts w:ascii="Arial" w:hAnsi="Arial" w:cs="Arial"/>
          <w:sz w:val="24"/>
          <w:szCs w:val="24"/>
          <w:lang w:val="es-ES"/>
        </w:rPr>
        <w:t xml:space="preserve"> que en  las digitales.</w:t>
      </w:r>
    </w:p>
    <w:p w:rsidR="00204819" w:rsidRPr="009D7490" w:rsidRDefault="00204819" w:rsidP="005E0B49">
      <w:pPr>
        <w:spacing w:after="0" w:line="240" w:lineRule="auto"/>
        <w:jc w:val="both"/>
        <w:rPr>
          <w:rFonts w:ascii="Arial" w:hAnsi="Arial" w:cs="Arial"/>
          <w:sz w:val="24"/>
          <w:szCs w:val="24"/>
          <w:lang w:val="es-ES"/>
        </w:rPr>
      </w:pPr>
    </w:p>
    <w:p w:rsidR="00204819" w:rsidRPr="009D7490" w:rsidRDefault="00204819" w:rsidP="005E0B49">
      <w:pPr>
        <w:spacing w:after="0" w:line="240" w:lineRule="auto"/>
        <w:jc w:val="both"/>
        <w:rPr>
          <w:rFonts w:ascii="Arial" w:hAnsi="Arial" w:cs="Arial"/>
          <w:sz w:val="24"/>
          <w:szCs w:val="24"/>
        </w:rPr>
      </w:pPr>
      <w:r w:rsidRPr="009D7490">
        <w:rPr>
          <w:rFonts w:ascii="Arial" w:hAnsi="Arial" w:cs="Arial"/>
          <w:sz w:val="24"/>
          <w:szCs w:val="24"/>
          <w:lang w:val="es-ES"/>
        </w:rPr>
        <w:t xml:space="preserve">Sin duda alguna </w:t>
      </w:r>
      <w:r w:rsidR="009D7490" w:rsidRPr="009D7490">
        <w:rPr>
          <w:rFonts w:ascii="Arial" w:hAnsi="Arial" w:cs="Arial"/>
          <w:sz w:val="24"/>
          <w:szCs w:val="24"/>
          <w:lang w:val="es-ES"/>
        </w:rPr>
        <w:t xml:space="preserve"> los buscadores </w:t>
      </w:r>
      <w:r w:rsidR="005A5D16" w:rsidRPr="009D7490">
        <w:rPr>
          <w:rFonts w:ascii="Arial" w:hAnsi="Arial" w:cs="Arial"/>
          <w:sz w:val="24"/>
          <w:szCs w:val="24"/>
          <w:lang w:val="es-ES"/>
        </w:rPr>
        <w:t>más</w:t>
      </w:r>
      <w:r w:rsidR="009D7490" w:rsidRPr="009D7490">
        <w:rPr>
          <w:rFonts w:ascii="Arial" w:hAnsi="Arial" w:cs="Arial"/>
          <w:sz w:val="24"/>
          <w:szCs w:val="24"/>
          <w:lang w:val="es-ES"/>
        </w:rPr>
        <w:t xml:space="preserve"> comunes permiten encontrar </w:t>
      </w:r>
      <w:r w:rsidR="005A5D16" w:rsidRPr="009D7490">
        <w:rPr>
          <w:rFonts w:ascii="Arial" w:hAnsi="Arial" w:cs="Arial"/>
          <w:sz w:val="24"/>
          <w:szCs w:val="24"/>
          <w:lang w:val="es-ES"/>
        </w:rPr>
        <w:t>información</w:t>
      </w:r>
      <w:r w:rsidR="009D7490" w:rsidRPr="009D7490">
        <w:rPr>
          <w:rFonts w:ascii="Arial" w:hAnsi="Arial" w:cs="Arial"/>
          <w:sz w:val="24"/>
          <w:szCs w:val="24"/>
          <w:lang w:val="es-ES"/>
        </w:rPr>
        <w:t xml:space="preserve"> mas amplia pero si hablamos de confiabilidad las bases digitales del </w:t>
      </w:r>
      <w:proofErr w:type="spellStart"/>
      <w:r w:rsidR="009D7490" w:rsidRPr="009D7490">
        <w:rPr>
          <w:rFonts w:ascii="Arial" w:hAnsi="Arial" w:cs="Arial"/>
          <w:sz w:val="24"/>
          <w:szCs w:val="24"/>
          <w:lang w:val="es-ES"/>
        </w:rPr>
        <w:t>itm</w:t>
      </w:r>
      <w:proofErr w:type="spellEnd"/>
      <w:r w:rsidR="009D7490" w:rsidRPr="009D7490">
        <w:rPr>
          <w:rFonts w:ascii="Arial" w:hAnsi="Arial" w:cs="Arial"/>
          <w:sz w:val="24"/>
          <w:szCs w:val="24"/>
          <w:lang w:val="es-ES"/>
        </w:rPr>
        <w:t xml:space="preserve"> tienen </w:t>
      </w:r>
      <w:r w:rsidR="005A5D16" w:rsidRPr="009D7490">
        <w:rPr>
          <w:rFonts w:ascii="Arial" w:hAnsi="Arial" w:cs="Arial"/>
          <w:sz w:val="24"/>
          <w:szCs w:val="24"/>
          <w:lang w:val="es-ES"/>
        </w:rPr>
        <w:t>información</w:t>
      </w:r>
      <w:r w:rsidR="009D7490" w:rsidRPr="009D7490">
        <w:rPr>
          <w:rFonts w:ascii="Arial" w:hAnsi="Arial" w:cs="Arial"/>
          <w:sz w:val="24"/>
          <w:szCs w:val="24"/>
          <w:lang w:val="es-ES"/>
        </w:rPr>
        <w:t xml:space="preserve"> mas confiable ya que se tienen textos y/ libros que inclusive se paga</w:t>
      </w:r>
      <w:r w:rsidR="00AF1A61">
        <w:rPr>
          <w:rFonts w:ascii="Arial" w:hAnsi="Arial" w:cs="Arial"/>
          <w:sz w:val="24"/>
          <w:szCs w:val="24"/>
          <w:lang w:val="es-ES"/>
        </w:rPr>
        <w:t xml:space="preserve"> </w:t>
      </w:r>
      <w:bookmarkStart w:id="0" w:name="_GoBack"/>
      <w:bookmarkEnd w:id="0"/>
      <w:r w:rsidR="009D7490" w:rsidRPr="009D7490">
        <w:rPr>
          <w:rFonts w:ascii="Arial" w:hAnsi="Arial" w:cs="Arial"/>
          <w:sz w:val="24"/>
          <w:szCs w:val="24"/>
          <w:lang w:val="es-ES"/>
        </w:rPr>
        <w:t>por ello.</w:t>
      </w:r>
    </w:p>
    <w:p w:rsidR="00894005" w:rsidRPr="003F242B" w:rsidRDefault="00894005" w:rsidP="005E0B49">
      <w:pPr>
        <w:spacing w:after="0" w:line="240" w:lineRule="auto"/>
        <w:jc w:val="both"/>
        <w:rPr>
          <w:rFonts w:ascii="Arial" w:hAnsi="Arial" w:cs="Arial"/>
          <w:sz w:val="24"/>
          <w:szCs w:val="24"/>
        </w:rPr>
      </w:pPr>
    </w:p>
    <w:sectPr w:rsidR="00894005" w:rsidRPr="003F242B" w:rsidSect="001E058B">
      <w:headerReference w:type="default" r:id="rId28"/>
      <w:pgSz w:w="12240" w:h="15840"/>
      <w:pgMar w:top="107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EC" w:rsidRDefault="001968EC" w:rsidP="00247EDD">
      <w:pPr>
        <w:spacing w:after="0" w:line="240" w:lineRule="auto"/>
      </w:pPr>
      <w:r>
        <w:separator/>
      </w:r>
    </w:p>
  </w:endnote>
  <w:endnote w:type="continuationSeparator" w:id="0">
    <w:p w:rsidR="001968EC" w:rsidRDefault="001968EC" w:rsidP="00247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EC" w:rsidRDefault="001968EC" w:rsidP="00247EDD">
      <w:pPr>
        <w:spacing w:after="0" w:line="240" w:lineRule="auto"/>
      </w:pPr>
      <w:r>
        <w:separator/>
      </w:r>
    </w:p>
  </w:footnote>
  <w:footnote w:type="continuationSeparator" w:id="0">
    <w:p w:rsidR="001968EC" w:rsidRDefault="001968EC" w:rsidP="00247E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2B" w:rsidRDefault="003F242B" w:rsidP="00247EDD">
    <w:pPr>
      <w:pStyle w:val="Encabezado"/>
      <w:jc w:val="center"/>
    </w:pPr>
    <w:r w:rsidRPr="00247EDD">
      <w:rPr>
        <w:noProof/>
        <w:lang w:val="es-ES" w:eastAsia="es-ES"/>
      </w:rPr>
      <w:drawing>
        <wp:inline distT="0" distB="0" distL="0" distR="0">
          <wp:extent cx="1201479" cy="701609"/>
          <wp:effectExtent l="19050" t="0" r="17780" b="251460"/>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F242B" w:rsidRDefault="003F242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48377B"/>
    <w:multiLevelType w:val="multilevel"/>
    <w:tmpl w:val="344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D11C8"/>
    <w:multiLevelType w:val="multilevel"/>
    <w:tmpl w:val="D1B2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4E212033"/>
    <w:multiLevelType w:val="multilevel"/>
    <w:tmpl w:val="EDD0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860261F"/>
    <w:multiLevelType w:val="multilevel"/>
    <w:tmpl w:val="4F5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7EDD"/>
    <w:rsid w:val="00127575"/>
    <w:rsid w:val="0015648E"/>
    <w:rsid w:val="0016396E"/>
    <w:rsid w:val="00170002"/>
    <w:rsid w:val="001968EC"/>
    <w:rsid w:val="001E058B"/>
    <w:rsid w:val="00204819"/>
    <w:rsid w:val="0020738E"/>
    <w:rsid w:val="00211272"/>
    <w:rsid w:val="00247EDD"/>
    <w:rsid w:val="00291CBA"/>
    <w:rsid w:val="002C45E9"/>
    <w:rsid w:val="00386ABD"/>
    <w:rsid w:val="003C3E0C"/>
    <w:rsid w:val="003D12FD"/>
    <w:rsid w:val="003D7827"/>
    <w:rsid w:val="003E63BF"/>
    <w:rsid w:val="003F242B"/>
    <w:rsid w:val="004058CE"/>
    <w:rsid w:val="00410589"/>
    <w:rsid w:val="004A1A4D"/>
    <w:rsid w:val="004E4F81"/>
    <w:rsid w:val="00510E37"/>
    <w:rsid w:val="00514F70"/>
    <w:rsid w:val="005562A3"/>
    <w:rsid w:val="005A0FEC"/>
    <w:rsid w:val="005A5D16"/>
    <w:rsid w:val="005D774C"/>
    <w:rsid w:val="005E0B49"/>
    <w:rsid w:val="005E4729"/>
    <w:rsid w:val="005F7F2F"/>
    <w:rsid w:val="00665BF9"/>
    <w:rsid w:val="006F5CBB"/>
    <w:rsid w:val="00756DCA"/>
    <w:rsid w:val="007A0CA6"/>
    <w:rsid w:val="007F0F97"/>
    <w:rsid w:val="0087226C"/>
    <w:rsid w:val="00894005"/>
    <w:rsid w:val="00896D24"/>
    <w:rsid w:val="00904663"/>
    <w:rsid w:val="00913A79"/>
    <w:rsid w:val="00937AA8"/>
    <w:rsid w:val="00951FCB"/>
    <w:rsid w:val="00982174"/>
    <w:rsid w:val="009A500F"/>
    <w:rsid w:val="009D5537"/>
    <w:rsid w:val="009D7490"/>
    <w:rsid w:val="009E00AA"/>
    <w:rsid w:val="00A325CF"/>
    <w:rsid w:val="00A52434"/>
    <w:rsid w:val="00A82FA2"/>
    <w:rsid w:val="00AE06B8"/>
    <w:rsid w:val="00AF1A61"/>
    <w:rsid w:val="00B05CE1"/>
    <w:rsid w:val="00B422A2"/>
    <w:rsid w:val="00BC373A"/>
    <w:rsid w:val="00BC3BB2"/>
    <w:rsid w:val="00C95FCF"/>
    <w:rsid w:val="00D23795"/>
    <w:rsid w:val="00D34B3E"/>
    <w:rsid w:val="00DC6C7A"/>
    <w:rsid w:val="00DF540F"/>
    <w:rsid w:val="00F05892"/>
    <w:rsid w:val="00F2536B"/>
    <w:rsid w:val="00F640B7"/>
    <w:rsid w:val="00F900DA"/>
    <w:rsid w:val="00FA3CFB"/>
    <w:rsid w:val="00FD0E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CF"/>
  </w:style>
  <w:style w:type="paragraph" w:styleId="Ttulo2">
    <w:name w:val="heading 2"/>
    <w:basedOn w:val="Normal"/>
    <w:link w:val="Ttulo2Car"/>
    <w:uiPriority w:val="9"/>
    <w:qFormat/>
    <w:rsid w:val="005562A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unhideWhenUsed/>
    <w:rsid w:val="00A325CF"/>
    <w:rPr>
      <w:color w:val="0000FF"/>
      <w:u w:val="single"/>
    </w:rPr>
  </w:style>
  <w:style w:type="character" w:customStyle="1" w:styleId="Ttulo2Car">
    <w:name w:val="Título 2 Car"/>
    <w:basedOn w:val="Fuentedeprrafopredeter"/>
    <w:link w:val="Ttulo2"/>
    <w:uiPriority w:val="9"/>
    <w:rsid w:val="005562A3"/>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5562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it">
    <w:name w:val="hit"/>
    <w:basedOn w:val="Fuentedeprrafopredeter"/>
    <w:rsid w:val="005562A3"/>
  </w:style>
  <w:style w:type="paragraph" w:customStyle="1" w:styleId="titulo">
    <w:name w:val="titulo"/>
    <w:basedOn w:val="Normal"/>
    <w:rsid w:val="00D237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ulo1">
    <w:name w:val="titulo1"/>
    <w:basedOn w:val="Fuentedeprrafopredeter"/>
    <w:rsid w:val="00D23795"/>
  </w:style>
  <w:style w:type="paragraph" w:customStyle="1" w:styleId="autores">
    <w:name w:val="autores"/>
    <w:basedOn w:val="Normal"/>
    <w:rsid w:val="00D2379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localizacion">
    <w:name w:val="localizacion"/>
    <w:basedOn w:val="Normal"/>
    <w:rsid w:val="00D2379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AcrnimoHTML">
    <w:name w:val="HTML Acronym"/>
    <w:basedOn w:val="Fuentedeprrafopredeter"/>
    <w:uiPriority w:val="99"/>
    <w:semiHidden/>
    <w:unhideWhenUsed/>
    <w:rsid w:val="00D23795"/>
  </w:style>
  <w:style w:type="character" w:styleId="Hipervnculovisitado">
    <w:name w:val="FollowedHyperlink"/>
    <w:basedOn w:val="Fuentedeprrafopredeter"/>
    <w:uiPriority w:val="99"/>
    <w:semiHidden/>
    <w:unhideWhenUsed/>
    <w:rsid w:val="00F058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421196">
      <w:bodyDiv w:val="1"/>
      <w:marLeft w:val="0"/>
      <w:marRight w:val="0"/>
      <w:marTop w:val="0"/>
      <w:marBottom w:val="0"/>
      <w:divBdr>
        <w:top w:val="none" w:sz="0" w:space="0" w:color="auto"/>
        <w:left w:val="none" w:sz="0" w:space="0" w:color="auto"/>
        <w:bottom w:val="none" w:sz="0" w:space="0" w:color="auto"/>
        <w:right w:val="none" w:sz="0" w:space="0" w:color="auto"/>
      </w:divBdr>
    </w:div>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119812238">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303584915">
      <w:bodyDiv w:val="1"/>
      <w:marLeft w:val="0"/>
      <w:marRight w:val="0"/>
      <w:marTop w:val="0"/>
      <w:marBottom w:val="0"/>
      <w:divBdr>
        <w:top w:val="none" w:sz="0" w:space="0" w:color="auto"/>
        <w:left w:val="none" w:sz="0" w:space="0" w:color="auto"/>
        <w:bottom w:val="none" w:sz="0" w:space="0" w:color="auto"/>
        <w:right w:val="none" w:sz="0" w:space="0" w:color="auto"/>
      </w:divBdr>
      <w:divsChild>
        <w:div w:id="1617831235">
          <w:marLeft w:val="0"/>
          <w:marRight w:val="0"/>
          <w:marTop w:val="0"/>
          <w:marBottom w:val="0"/>
          <w:divBdr>
            <w:top w:val="none" w:sz="0" w:space="0" w:color="auto"/>
            <w:left w:val="none" w:sz="0" w:space="0" w:color="auto"/>
            <w:bottom w:val="none" w:sz="0" w:space="0" w:color="auto"/>
            <w:right w:val="none" w:sz="0" w:space="0" w:color="auto"/>
          </w:divBdr>
        </w:div>
      </w:divsChild>
    </w:div>
    <w:div w:id="419985348">
      <w:bodyDiv w:val="1"/>
      <w:marLeft w:val="0"/>
      <w:marRight w:val="0"/>
      <w:marTop w:val="0"/>
      <w:marBottom w:val="0"/>
      <w:divBdr>
        <w:top w:val="none" w:sz="0" w:space="0" w:color="auto"/>
        <w:left w:val="none" w:sz="0" w:space="0" w:color="auto"/>
        <w:bottom w:val="none" w:sz="0" w:space="0" w:color="auto"/>
        <w:right w:val="none" w:sz="0" w:space="0" w:color="auto"/>
      </w:divBdr>
      <w:divsChild>
        <w:div w:id="1482386063">
          <w:marLeft w:val="0"/>
          <w:marRight w:val="0"/>
          <w:marTop w:val="0"/>
          <w:marBottom w:val="0"/>
          <w:divBdr>
            <w:top w:val="none" w:sz="0" w:space="0" w:color="auto"/>
            <w:left w:val="none" w:sz="0" w:space="0" w:color="auto"/>
            <w:bottom w:val="none" w:sz="0" w:space="0" w:color="auto"/>
            <w:right w:val="none" w:sz="0" w:space="0" w:color="auto"/>
          </w:divBdr>
          <w:divsChild>
            <w:div w:id="258029364">
              <w:marLeft w:val="0"/>
              <w:marRight w:val="0"/>
              <w:marTop w:val="0"/>
              <w:marBottom w:val="0"/>
              <w:divBdr>
                <w:top w:val="none" w:sz="0" w:space="0" w:color="auto"/>
                <w:left w:val="none" w:sz="0" w:space="0" w:color="auto"/>
                <w:bottom w:val="none" w:sz="0" w:space="0" w:color="auto"/>
                <w:right w:val="none" w:sz="0" w:space="0" w:color="auto"/>
              </w:divBdr>
              <w:divsChild>
                <w:div w:id="909996617">
                  <w:marLeft w:val="0"/>
                  <w:marRight w:val="0"/>
                  <w:marTop w:val="0"/>
                  <w:marBottom w:val="0"/>
                  <w:divBdr>
                    <w:top w:val="none" w:sz="0" w:space="0" w:color="auto"/>
                    <w:left w:val="none" w:sz="0" w:space="0" w:color="auto"/>
                    <w:bottom w:val="none" w:sz="0" w:space="0" w:color="auto"/>
                    <w:right w:val="none" w:sz="0" w:space="0" w:color="auto"/>
                  </w:divBdr>
                  <w:divsChild>
                    <w:div w:id="2103137047">
                      <w:marLeft w:val="0"/>
                      <w:marRight w:val="0"/>
                      <w:marTop w:val="0"/>
                      <w:marBottom w:val="0"/>
                      <w:divBdr>
                        <w:top w:val="none" w:sz="0" w:space="0" w:color="auto"/>
                        <w:left w:val="none" w:sz="0" w:space="0" w:color="auto"/>
                        <w:bottom w:val="none" w:sz="0" w:space="0" w:color="auto"/>
                        <w:right w:val="none" w:sz="0" w:space="0" w:color="auto"/>
                      </w:divBdr>
                      <w:divsChild>
                        <w:div w:id="5051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 w:id="1954749058">
      <w:bodyDiv w:val="1"/>
      <w:marLeft w:val="0"/>
      <w:marRight w:val="0"/>
      <w:marTop w:val="0"/>
      <w:marBottom w:val="0"/>
      <w:divBdr>
        <w:top w:val="none" w:sz="0" w:space="0" w:color="auto"/>
        <w:left w:val="none" w:sz="0" w:space="0" w:color="auto"/>
        <w:bottom w:val="none" w:sz="0" w:space="0" w:color="auto"/>
        <w:right w:val="none" w:sz="0" w:space="0" w:color="auto"/>
      </w:divBdr>
      <w:divsChild>
        <w:div w:id="1019431711">
          <w:marLeft w:val="0"/>
          <w:marRight w:val="0"/>
          <w:marTop w:val="0"/>
          <w:marBottom w:val="0"/>
          <w:divBdr>
            <w:top w:val="none" w:sz="0" w:space="0" w:color="auto"/>
            <w:left w:val="none" w:sz="0" w:space="0" w:color="auto"/>
            <w:bottom w:val="none" w:sz="0" w:space="0" w:color="auto"/>
            <w:right w:val="none" w:sz="0" w:space="0" w:color="auto"/>
          </w:divBdr>
          <w:divsChild>
            <w:div w:id="106313016">
              <w:marLeft w:val="0"/>
              <w:marRight w:val="0"/>
              <w:marTop w:val="0"/>
              <w:marBottom w:val="0"/>
              <w:divBdr>
                <w:top w:val="none" w:sz="0" w:space="0" w:color="auto"/>
                <w:left w:val="none" w:sz="0" w:space="0" w:color="auto"/>
                <w:bottom w:val="none" w:sz="0" w:space="0" w:color="auto"/>
                <w:right w:val="none" w:sz="0" w:space="0" w:color="auto"/>
              </w:divBdr>
              <w:divsChild>
                <w:div w:id="1404329807">
                  <w:marLeft w:val="0"/>
                  <w:marRight w:val="0"/>
                  <w:marTop w:val="0"/>
                  <w:marBottom w:val="0"/>
                  <w:divBdr>
                    <w:top w:val="none" w:sz="0" w:space="0" w:color="auto"/>
                    <w:left w:val="none" w:sz="0" w:space="0" w:color="auto"/>
                    <w:bottom w:val="none" w:sz="0" w:space="0" w:color="auto"/>
                    <w:right w:val="none" w:sz="0" w:space="0" w:color="auto"/>
                  </w:divBdr>
                  <w:divsChild>
                    <w:div w:id="1577856826">
                      <w:marLeft w:val="0"/>
                      <w:marRight w:val="0"/>
                      <w:marTop w:val="0"/>
                      <w:marBottom w:val="0"/>
                      <w:divBdr>
                        <w:top w:val="none" w:sz="0" w:space="0" w:color="auto"/>
                        <w:left w:val="none" w:sz="0" w:space="0" w:color="auto"/>
                        <w:bottom w:val="none" w:sz="0" w:space="0" w:color="auto"/>
                        <w:right w:val="none" w:sz="0" w:space="0" w:color="auto"/>
                      </w:divBdr>
                      <w:divsChild>
                        <w:div w:id="1176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alnet.unirioja.es/servlet/autor?codigo=233660" TargetMode="External"/><Relationship Id="rId18" Type="http://schemas.openxmlformats.org/officeDocument/2006/relationships/hyperlink" Target="http://www.gerencie.com/importancia-de-la-contabilidad.html" TargetMode="External"/><Relationship Id="rId26" Type="http://schemas.openxmlformats.org/officeDocument/2006/relationships/hyperlink" Target="http://es.scribd.com/doc/50825440/Contabilidad-y-entorno-de-negocios" TargetMode="External"/><Relationship Id="rId3" Type="http://schemas.openxmlformats.org/officeDocument/2006/relationships/styles" Target="styles.xml"/><Relationship Id="rId21" Type="http://schemas.openxmlformats.org/officeDocument/2006/relationships/hyperlink" Target="http://archivo.eluniversal.com.mx/primera/42150.html" TargetMode="External"/><Relationship Id="rId7" Type="http://schemas.openxmlformats.org/officeDocument/2006/relationships/endnotes" Target="endnotes.xml"/><Relationship Id="rId12" Type="http://schemas.openxmlformats.org/officeDocument/2006/relationships/hyperlink" Target="http://dialnet.unirioja.es/servlet/libro?codigo=181212" TargetMode="External"/><Relationship Id="rId17" Type="http://schemas.openxmlformats.org/officeDocument/2006/relationships/hyperlink" Target="http://www.elsevier.es/es-revista-economia-unam-115-resumen-legislacion-laboral-sector-informal-productividad-90393705" TargetMode="External"/><Relationship Id="rId25" Type="http://schemas.openxmlformats.org/officeDocument/2006/relationships/hyperlink" Target="http://www.monografias.com/trabajos7/dela/dela.shtml" TargetMode="External"/><Relationship Id="rId2" Type="http://schemas.openxmlformats.org/officeDocument/2006/relationships/numbering" Target="numbering.xml"/><Relationship Id="rId16" Type="http://schemas.openxmlformats.org/officeDocument/2006/relationships/hyperlink" Target="http://www.monografias.com/trabajos12/finnzas/finnzas.shtml" TargetMode="External"/><Relationship Id="rId20" Type="http://schemas.openxmlformats.org/officeDocument/2006/relationships/hyperlink" Target="http://html.rincondelvago.com/administracion-financiera_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gestionyadministracion.com/cursos/administracion-financiera.html" TargetMode="External"/><Relationship Id="rId5" Type="http://schemas.openxmlformats.org/officeDocument/2006/relationships/webSettings" Target="webSettings.xml"/><Relationship Id="rId15" Type="http://schemas.openxmlformats.org/officeDocument/2006/relationships/hyperlink" Target="http://www.importancia.org/administracion.php" TargetMode="External"/><Relationship Id="rId23" Type="http://schemas.openxmlformats.org/officeDocument/2006/relationships/hyperlink" Target="https://es.wikipedia.org/wiki/Finanzas"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definicion.de/finanza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ialnet.unirioja.es/servlet/autor?codigo=171015" TargetMode="External"/><Relationship Id="rId22" Type="http://schemas.openxmlformats.org/officeDocument/2006/relationships/hyperlink" Target="http://www.crecenegocios.com/la-contabilidad-en-un-negocio/" TargetMode="External"/><Relationship Id="rId27" Type="http://schemas.openxmlformats.org/officeDocument/2006/relationships/hyperlink" Target="http://www.finanzaspersonales.com.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54DF-24FA-4BEA-A84E-43253ACF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Docentes</dc:creator>
  <cp:lastModifiedBy>Familiar</cp:lastModifiedBy>
  <cp:revision>2</cp:revision>
  <dcterms:created xsi:type="dcterms:W3CDTF">2015-10-27T11:17:00Z</dcterms:created>
  <dcterms:modified xsi:type="dcterms:W3CDTF">2015-10-27T11:17:00Z</dcterms:modified>
</cp:coreProperties>
</file>